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A4A7E" w14:textId="77777777" w:rsidR="00851BF9" w:rsidRPr="00916462" w:rsidRDefault="00851BF9" w:rsidP="00851BF9">
      <w:pPr>
        <w:jc w:val="center"/>
        <w:rPr>
          <w:rFonts w:ascii="Arial" w:hAnsi="Arial" w:cs="Arial"/>
          <w:b/>
          <w:bCs/>
        </w:rPr>
      </w:pPr>
      <w:r w:rsidRPr="00916462">
        <w:rPr>
          <w:rFonts w:ascii="Arial" w:hAnsi="Arial" w:cs="Arial"/>
          <w:b/>
          <w:bCs/>
        </w:rPr>
        <w:t>TERMO DE REFERÊNCIA</w:t>
      </w:r>
    </w:p>
    <w:p w14:paraId="71E0AE90" w14:textId="77777777" w:rsidR="00851BF9" w:rsidRPr="00916462" w:rsidRDefault="00851BF9" w:rsidP="00851BF9">
      <w:pPr>
        <w:jc w:val="both"/>
        <w:rPr>
          <w:rFonts w:ascii="Arial" w:hAnsi="Arial" w:cs="Arial"/>
          <w:b/>
          <w:bCs/>
        </w:rPr>
      </w:pPr>
    </w:p>
    <w:p w14:paraId="5395D18F" w14:textId="77777777" w:rsidR="00851BF9" w:rsidRPr="00916462" w:rsidRDefault="00851BF9" w:rsidP="00851BF9">
      <w:pPr>
        <w:spacing w:line="360" w:lineRule="auto"/>
        <w:jc w:val="both"/>
        <w:rPr>
          <w:rFonts w:ascii="Arial" w:hAnsi="Arial" w:cs="Arial"/>
          <w:b/>
          <w:bCs/>
          <w:sz w:val="24"/>
          <w:szCs w:val="24"/>
        </w:rPr>
      </w:pPr>
      <w:r w:rsidRPr="00916462">
        <w:rPr>
          <w:rFonts w:ascii="Arial" w:hAnsi="Arial" w:cs="Arial"/>
          <w:b/>
          <w:bCs/>
          <w:sz w:val="24"/>
          <w:szCs w:val="24"/>
        </w:rPr>
        <w:t>1. OBJETO</w:t>
      </w:r>
    </w:p>
    <w:p w14:paraId="31B68E06" w14:textId="6ABA024C"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 xml:space="preserve">1.1 </w:t>
      </w:r>
      <w:bookmarkStart w:id="0" w:name="_Hlk204676051"/>
      <w:r w:rsidRPr="00916462">
        <w:rPr>
          <w:rFonts w:ascii="Arial" w:hAnsi="Arial" w:cs="Arial"/>
          <w:sz w:val="24"/>
          <w:szCs w:val="24"/>
        </w:rPr>
        <w:t xml:space="preserve">A presente contratação tem por objeto </w:t>
      </w:r>
      <w:bookmarkStart w:id="1" w:name="_Hlk204675674"/>
      <w:r w:rsidRPr="00916462">
        <w:rPr>
          <w:rFonts w:ascii="Arial" w:hAnsi="Arial" w:cs="Arial"/>
          <w:sz w:val="24"/>
          <w:szCs w:val="24"/>
        </w:rPr>
        <w:t xml:space="preserve">a </w:t>
      </w:r>
      <w:r w:rsidR="00DE7E24" w:rsidRPr="00916462">
        <w:rPr>
          <w:rFonts w:ascii="Arial" w:hAnsi="Arial" w:cs="Arial"/>
          <w:sz w:val="24"/>
          <w:szCs w:val="24"/>
        </w:rPr>
        <w:t>contratação</w:t>
      </w:r>
      <w:r w:rsidRPr="00916462">
        <w:rPr>
          <w:rFonts w:ascii="Arial" w:hAnsi="Arial" w:cs="Arial"/>
          <w:sz w:val="24"/>
          <w:szCs w:val="24"/>
        </w:rPr>
        <w:t xml:space="preserve"> </w:t>
      </w:r>
      <w:bookmarkStart w:id="2" w:name="_Hlk204675978"/>
      <w:r w:rsidRPr="00916462">
        <w:rPr>
          <w:rFonts w:ascii="Arial" w:hAnsi="Arial" w:cs="Arial"/>
          <w:sz w:val="24"/>
          <w:szCs w:val="24"/>
        </w:rPr>
        <w:t xml:space="preserve">de </w:t>
      </w:r>
      <w:r w:rsidRPr="00916462">
        <w:rPr>
          <w:rFonts w:ascii="Arial" w:hAnsi="Arial" w:cs="Arial"/>
          <w:b/>
          <w:bCs/>
          <w:sz w:val="24"/>
          <w:szCs w:val="24"/>
        </w:rPr>
        <w:t>20 (vinte) licenças do software Adobe Acrobat Studio for Teams</w:t>
      </w:r>
      <w:r w:rsidRPr="00916462">
        <w:rPr>
          <w:rFonts w:ascii="Arial" w:hAnsi="Arial" w:cs="Arial"/>
          <w:sz w:val="24"/>
          <w:szCs w:val="24"/>
        </w:rPr>
        <w:t>, com vigência de 12 (doze) meses, sob forma de subscrição anual, destinadas ao uso institucional no Departamento de Licitações e Contratos (DELC) e na Tesouraria da CESAMA – Companhia de Saneamento Municipal</w:t>
      </w:r>
      <w:bookmarkEnd w:id="0"/>
      <w:r w:rsidRPr="00916462">
        <w:rPr>
          <w:rFonts w:ascii="Arial" w:hAnsi="Arial" w:cs="Arial"/>
          <w:sz w:val="24"/>
          <w:szCs w:val="24"/>
        </w:rPr>
        <w:t>.</w:t>
      </w:r>
    </w:p>
    <w:bookmarkEnd w:id="1"/>
    <w:bookmarkEnd w:id="2"/>
    <w:p w14:paraId="43733760" w14:textId="77777777" w:rsidR="00E14740" w:rsidRPr="00916462" w:rsidRDefault="00E14740" w:rsidP="00E14740">
      <w:pPr>
        <w:spacing w:after="0" w:line="360" w:lineRule="auto"/>
        <w:jc w:val="both"/>
        <w:rPr>
          <w:rFonts w:ascii="Arial" w:hAnsi="Arial" w:cs="Arial"/>
          <w:b/>
          <w:bCs/>
          <w:sz w:val="24"/>
          <w:szCs w:val="24"/>
        </w:rPr>
      </w:pPr>
    </w:p>
    <w:p w14:paraId="36202462" w14:textId="7363C276" w:rsidR="00E14740" w:rsidRPr="00916462" w:rsidRDefault="00E14740" w:rsidP="00E14740">
      <w:pPr>
        <w:spacing w:after="0" w:line="360" w:lineRule="auto"/>
        <w:jc w:val="both"/>
        <w:rPr>
          <w:rFonts w:ascii="Arial" w:hAnsi="Arial" w:cs="Arial"/>
          <w:b/>
          <w:bCs/>
          <w:sz w:val="24"/>
          <w:szCs w:val="24"/>
        </w:rPr>
      </w:pPr>
      <w:r w:rsidRPr="00916462">
        <w:rPr>
          <w:rFonts w:ascii="Arial" w:hAnsi="Arial" w:cs="Arial"/>
          <w:b/>
          <w:bCs/>
          <w:sz w:val="24"/>
          <w:szCs w:val="24"/>
        </w:rPr>
        <w:t xml:space="preserve">1.2 </w:t>
      </w:r>
      <w:r w:rsidR="008E2388" w:rsidRPr="00916462">
        <w:rPr>
          <w:rFonts w:ascii="Arial" w:hAnsi="Arial" w:cs="Arial"/>
          <w:sz w:val="24"/>
          <w:szCs w:val="24"/>
        </w:rPr>
        <w:t>Palavras-Chave</w:t>
      </w:r>
      <w:r w:rsidR="00F60B86" w:rsidRPr="00916462">
        <w:rPr>
          <w:rFonts w:ascii="Arial" w:hAnsi="Arial" w:cs="Arial"/>
          <w:sz w:val="24"/>
          <w:szCs w:val="24"/>
        </w:rPr>
        <w:t>s</w:t>
      </w:r>
      <w:r w:rsidR="008E2388" w:rsidRPr="00916462">
        <w:rPr>
          <w:rFonts w:ascii="Arial" w:hAnsi="Arial" w:cs="Arial"/>
          <w:b/>
          <w:bCs/>
          <w:sz w:val="24"/>
          <w:szCs w:val="24"/>
        </w:rPr>
        <w:t xml:space="preserve">: </w:t>
      </w:r>
      <w:r w:rsidRPr="00916462">
        <w:rPr>
          <w:rFonts w:ascii="Arial" w:hAnsi="Arial" w:cs="Arial"/>
          <w:sz w:val="24"/>
          <w:szCs w:val="24"/>
        </w:rPr>
        <w:t>Adobe, PDF, Inteligência Artificial</w:t>
      </w:r>
      <w:r w:rsidR="00F60B86" w:rsidRPr="00916462">
        <w:rPr>
          <w:rFonts w:ascii="Arial" w:hAnsi="Arial" w:cs="Arial"/>
          <w:sz w:val="24"/>
          <w:szCs w:val="24"/>
        </w:rPr>
        <w:t>.</w:t>
      </w:r>
      <w:r w:rsidRPr="00916462">
        <w:rPr>
          <w:rFonts w:ascii="Arial" w:hAnsi="Arial" w:cs="Arial"/>
          <w:sz w:val="24"/>
          <w:szCs w:val="24"/>
        </w:rPr>
        <w:t xml:space="preserve"> </w:t>
      </w:r>
    </w:p>
    <w:p w14:paraId="57A01285" w14:textId="77777777" w:rsidR="00937A31" w:rsidRPr="00916462" w:rsidRDefault="00937A31" w:rsidP="0083157A">
      <w:pPr>
        <w:spacing w:after="0" w:line="360" w:lineRule="auto"/>
        <w:jc w:val="both"/>
        <w:rPr>
          <w:rFonts w:ascii="Arial" w:hAnsi="Arial" w:cs="Arial"/>
          <w:sz w:val="24"/>
          <w:szCs w:val="24"/>
        </w:rPr>
      </w:pPr>
    </w:p>
    <w:p w14:paraId="7236E843" w14:textId="77777777" w:rsidR="00E14740" w:rsidRPr="00916462" w:rsidRDefault="00E14740" w:rsidP="00E14740">
      <w:pPr>
        <w:spacing w:after="0" w:line="360" w:lineRule="auto"/>
        <w:jc w:val="both"/>
        <w:rPr>
          <w:rFonts w:ascii="Arial" w:hAnsi="Arial" w:cs="Arial"/>
          <w:b/>
          <w:bCs/>
          <w:sz w:val="24"/>
          <w:szCs w:val="24"/>
        </w:rPr>
      </w:pPr>
      <w:r w:rsidRPr="00916462">
        <w:rPr>
          <w:rFonts w:ascii="Arial" w:hAnsi="Arial" w:cs="Arial"/>
          <w:b/>
          <w:bCs/>
          <w:sz w:val="24"/>
          <w:szCs w:val="24"/>
        </w:rPr>
        <w:t>2. JUSTIFICATIVAS</w:t>
      </w:r>
    </w:p>
    <w:p w14:paraId="3F795385" w14:textId="77777777" w:rsidR="00E14740" w:rsidRPr="00916462" w:rsidRDefault="00E14740" w:rsidP="00E14740">
      <w:pPr>
        <w:spacing w:after="0" w:line="360" w:lineRule="auto"/>
        <w:jc w:val="both"/>
        <w:rPr>
          <w:rFonts w:ascii="Arial" w:hAnsi="Arial" w:cs="Arial"/>
          <w:sz w:val="24"/>
          <w:szCs w:val="24"/>
        </w:rPr>
      </w:pPr>
    </w:p>
    <w:p w14:paraId="2C85DA07" w14:textId="402EE004"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 xml:space="preserve">2.1 A aquisição visa atender às necessidades de edição, criação, assinatura digital, padronização de documentos em formato PDF, bem como a </w:t>
      </w:r>
      <w:r w:rsidRPr="00916462">
        <w:rPr>
          <w:rFonts w:ascii="Arial" w:hAnsi="Arial" w:cs="Arial"/>
          <w:b/>
          <w:bCs/>
          <w:sz w:val="24"/>
          <w:szCs w:val="24"/>
        </w:rPr>
        <w:t>anonimização de dados sensíveis</w:t>
      </w:r>
      <w:r w:rsidRPr="00916462">
        <w:rPr>
          <w:rFonts w:ascii="Arial" w:hAnsi="Arial" w:cs="Arial"/>
          <w:sz w:val="24"/>
          <w:szCs w:val="24"/>
        </w:rPr>
        <w:t xml:space="preserve"> a serem publicados em cumprimento à Lei Geral de Proteção de Dados (LGPD – Lei 13.709/2018)</w:t>
      </w:r>
      <w:r w:rsidR="00772583" w:rsidRPr="00916462">
        <w:rPr>
          <w:rFonts w:ascii="Arial" w:hAnsi="Arial" w:cs="Arial"/>
          <w:sz w:val="24"/>
          <w:szCs w:val="24"/>
        </w:rPr>
        <w:t>.</w:t>
      </w:r>
    </w:p>
    <w:p w14:paraId="260A07AD"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 xml:space="preserve">2.2 A opção por licenciamento em equipe (modelo Teams) permite </w:t>
      </w:r>
      <w:r w:rsidRPr="00916462">
        <w:rPr>
          <w:rFonts w:ascii="Arial" w:hAnsi="Arial" w:cs="Arial"/>
          <w:b/>
          <w:bCs/>
          <w:sz w:val="24"/>
          <w:szCs w:val="24"/>
        </w:rPr>
        <w:t>gestão centralizada de usuários</w:t>
      </w:r>
      <w:r w:rsidRPr="00916462">
        <w:rPr>
          <w:rFonts w:ascii="Arial" w:hAnsi="Arial" w:cs="Arial"/>
          <w:sz w:val="24"/>
          <w:szCs w:val="24"/>
        </w:rPr>
        <w:t xml:space="preserve">, </w:t>
      </w:r>
      <w:r w:rsidRPr="00916462">
        <w:rPr>
          <w:rFonts w:ascii="Arial" w:hAnsi="Arial" w:cs="Arial"/>
          <w:b/>
          <w:bCs/>
          <w:sz w:val="24"/>
          <w:szCs w:val="24"/>
        </w:rPr>
        <w:t>controle de acessos</w:t>
      </w:r>
      <w:r w:rsidRPr="00916462">
        <w:rPr>
          <w:rFonts w:ascii="Arial" w:hAnsi="Arial" w:cs="Arial"/>
          <w:sz w:val="24"/>
          <w:szCs w:val="24"/>
        </w:rPr>
        <w:t xml:space="preserve">, </w:t>
      </w:r>
      <w:r w:rsidRPr="00916462">
        <w:rPr>
          <w:rFonts w:ascii="Arial" w:hAnsi="Arial" w:cs="Arial"/>
          <w:b/>
          <w:bCs/>
          <w:sz w:val="24"/>
          <w:szCs w:val="24"/>
        </w:rPr>
        <w:t>colaboração integrada</w:t>
      </w:r>
      <w:r w:rsidRPr="00916462">
        <w:rPr>
          <w:rFonts w:ascii="Arial" w:hAnsi="Arial" w:cs="Arial"/>
          <w:sz w:val="24"/>
          <w:szCs w:val="24"/>
        </w:rPr>
        <w:t xml:space="preserve">, e </w:t>
      </w:r>
      <w:r w:rsidRPr="00916462">
        <w:rPr>
          <w:rFonts w:ascii="Arial" w:hAnsi="Arial" w:cs="Arial"/>
          <w:b/>
          <w:bCs/>
          <w:sz w:val="24"/>
          <w:szCs w:val="24"/>
        </w:rPr>
        <w:t>suporte corporativo direto da Adobe</w:t>
      </w:r>
      <w:r w:rsidRPr="00916462">
        <w:rPr>
          <w:rFonts w:ascii="Arial" w:hAnsi="Arial" w:cs="Arial"/>
          <w:sz w:val="24"/>
          <w:szCs w:val="24"/>
        </w:rPr>
        <w:t>, tal como já adotado para a suíte Microsoft 365.</w:t>
      </w:r>
    </w:p>
    <w:p w14:paraId="69D5361C"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 xml:space="preserve">2.3 A escolha pelo software </w:t>
      </w:r>
      <w:r w:rsidRPr="00916462">
        <w:rPr>
          <w:rFonts w:ascii="Arial" w:hAnsi="Arial" w:cs="Arial"/>
          <w:b/>
          <w:bCs/>
          <w:sz w:val="24"/>
          <w:szCs w:val="24"/>
        </w:rPr>
        <w:t>Adobe Acrobat Studio for Teams</w:t>
      </w:r>
      <w:r w:rsidRPr="00916462">
        <w:rPr>
          <w:rFonts w:ascii="Arial" w:hAnsi="Arial" w:cs="Arial"/>
          <w:sz w:val="24"/>
          <w:szCs w:val="24"/>
        </w:rPr>
        <w:t xml:space="preserve">, em substituição a outras soluções de edição e gerenciamento de arquivos PDF disponíveis no mercado, fundamenta-se em critérios técnicos, operacionais e de conformidade legal, a seguir: </w:t>
      </w:r>
    </w:p>
    <w:p w14:paraId="3389CE34" w14:textId="2301DBAC"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 xml:space="preserve">2.3.1 O </w:t>
      </w:r>
      <w:r w:rsidRPr="00916462">
        <w:rPr>
          <w:rFonts w:ascii="Arial" w:hAnsi="Arial" w:cs="Arial"/>
          <w:b/>
          <w:bCs/>
          <w:sz w:val="24"/>
          <w:szCs w:val="24"/>
        </w:rPr>
        <w:t>Adobe Acrobat Studio for Teams</w:t>
      </w:r>
      <w:r w:rsidRPr="00916462">
        <w:rPr>
          <w:rFonts w:ascii="Arial" w:hAnsi="Arial" w:cs="Arial"/>
          <w:sz w:val="24"/>
          <w:szCs w:val="24"/>
        </w:rPr>
        <w:t xml:space="preserve"> é uma ferramenta consolidada e amplamente reconhecida no mercado como referência para edição, criação, conversão, assinatura digital e anonimização (redação) de documentos PDF, funcionalidades indispensáveis para o cumprimento da Lei Geral de Proteção de Dados (LGPD – Lei nº 13.709/2018)</w:t>
      </w:r>
      <w:r w:rsidR="00772583" w:rsidRPr="00916462">
        <w:rPr>
          <w:rFonts w:ascii="Arial" w:hAnsi="Arial" w:cs="Arial"/>
          <w:sz w:val="24"/>
          <w:szCs w:val="24"/>
        </w:rPr>
        <w:t>, além de possuir recursos de IA próprio e seguro</w:t>
      </w:r>
      <w:r w:rsidRPr="00916462">
        <w:rPr>
          <w:rFonts w:ascii="Arial" w:hAnsi="Arial" w:cs="Arial"/>
          <w:sz w:val="24"/>
          <w:szCs w:val="24"/>
        </w:rPr>
        <w:t>.</w:t>
      </w:r>
    </w:p>
    <w:p w14:paraId="48B8684C"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lastRenderedPageBreak/>
        <w:t>2.3.2 Segurança e conformidade regulatória: A Adobe é líder mundial em soluções de documentos digitais e oferece suporte a certificados digitais ICP-Brasil, autenticação multifator, controle de permissões, rastreabilidade de acessos e conformidade com padrões internacionais de segurança da informação (ISO 27001, SOC 2, entre outros).</w:t>
      </w:r>
    </w:p>
    <w:p w14:paraId="6586096B"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 xml:space="preserve">2.3.3 Integração com o ambiente tecnológico existente: O </w:t>
      </w:r>
      <w:r w:rsidRPr="00916462">
        <w:rPr>
          <w:rFonts w:ascii="Arial" w:hAnsi="Arial" w:cs="Arial"/>
          <w:b/>
          <w:bCs/>
          <w:sz w:val="24"/>
          <w:szCs w:val="24"/>
        </w:rPr>
        <w:t>Adobe Acrobat Studio for Teams</w:t>
      </w:r>
      <w:r w:rsidRPr="00916462">
        <w:rPr>
          <w:rFonts w:ascii="Arial" w:hAnsi="Arial" w:cs="Arial"/>
          <w:sz w:val="24"/>
          <w:szCs w:val="24"/>
        </w:rPr>
        <w:t xml:space="preserve"> integra-se de forma nativa ao Microsoft 365, já utilizado na CESAMA, permitindo a abertura e edição de arquivos diretamente no Word, Excel, Outlook e OneDrive, otimizando o fluxo de trabalho e reduzindo a curva de aprendizagem dos usuários.</w:t>
      </w:r>
    </w:p>
    <w:p w14:paraId="62243798"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2.3.4 Gerenciamento centralizado e licenciamento oficial: O modelo Adobe Teams via programa VIP Marketplace possibilita administração unificada de licenças, atribuição e revogação de acessos conforme necessidade, suporte técnico corporativo oficial da Adobe e adesão a contratos formais e auditáveis, em conformidade com a Lei 13.303/2016.</w:t>
      </w:r>
    </w:p>
    <w:p w14:paraId="2275A760"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2.3.5 Padronização institucional: A adoção de uma ferramenta única e robusta evita fragmentação de soluções, reduz custos de treinamento, e assegura maior consistência na elaboração, edição e publicação de documentos institucionais.</w:t>
      </w:r>
    </w:p>
    <w:p w14:paraId="16A2C998" w14:textId="08761648"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2.3.6 Avaliações de mercado e experiência prévia: Diversas análises comparativas, e o nível de adesão pela ferramenta pelo mercado apontam o Adobe Acrobat Pro</w:t>
      </w:r>
      <w:r w:rsidR="00772583" w:rsidRPr="00916462">
        <w:rPr>
          <w:rFonts w:ascii="Arial" w:hAnsi="Arial" w:cs="Arial"/>
          <w:sz w:val="24"/>
          <w:szCs w:val="24"/>
        </w:rPr>
        <w:t xml:space="preserve">, presente na versão </w:t>
      </w:r>
      <w:r w:rsidR="00772583" w:rsidRPr="00916462">
        <w:rPr>
          <w:rFonts w:ascii="Arial" w:hAnsi="Arial" w:cs="Arial"/>
          <w:b/>
          <w:bCs/>
          <w:sz w:val="24"/>
          <w:szCs w:val="24"/>
        </w:rPr>
        <w:t xml:space="preserve">Adobe Acrobat Studio for </w:t>
      </w:r>
      <w:r w:rsidR="005D73C8" w:rsidRPr="00916462">
        <w:rPr>
          <w:rFonts w:ascii="Arial" w:hAnsi="Arial" w:cs="Arial"/>
          <w:b/>
          <w:bCs/>
          <w:sz w:val="24"/>
          <w:szCs w:val="24"/>
        </w:rPr>
        <w:t>Teams,</w:t>
      </w:r>
      <w:r w:rsidR="005D73C8" w:rsidRPr="00916462">
        <w:rPr>
          <w:rFonts w:ascii="Arial" w:hAnsi="Arial" w:cs="Arial"/>
          <w:sz w:val="24"/>
          <w:szCs w:val="24"/>
        </w:rPr>
        <w:t xml:space="preserve"> como</w:t>
      </w:r>
      <w:r w:rsidRPr="00916462">
        <w:rPr>
          <w:rFonts w:ascii="Arial" w:hAnsi="Arial" w:cs="Arial"/>
          <w:sz w:val="24"/>
          <w:szCs w:val="24"/>
        </w:rPr>
        <w:t xml:space="preserve"> a solução mais completa, estável e confiável para uso corporativo. Ferramentas alternativas (como </w:t>
      </w:r>
      <w:proofErr w:type="spellStart"/>
      <w:r w:rsidRPr="00916462">
        <w:rPr>
          <w:rFonts w:ascii="Arial" w:hAnsi="Arial" w:cs="Arial"/>
          <w:sz w:val="24"/>
          <w:szCs w:val="24"/>
        </w:rPr>
        <w:t>Foxit</w:t>
      </w:r>
      <w:proofErr w:type="spellEnd"/>
      <w:r w:rsidRPr="00916462">
        <w:rPr>
          <w:rFonts w:ascii="Arial" w:hAnsi="Arial" w:cs="Arial"/>
          <w:sz w:val="24"/>
          <w:szCs w:val="24"/>
        </w:rPr>
        <w:t xml:space="preserve">, Nitro, </w:t>
      </w:r>
      <w:proofErr w:type="spellStart"/>
      <w:r w:rsidRPr="00916462">
        <w:rPr>
          <w:rFonts w:ascii="Arial" w:hAnsi="Arial" w:cs="Arial"/>
          <w:sz w:val="24"/>
          <w:szCs w:val="24"/>
        </w:rPr>
        <w:t>PDFelement</w:t>
      </w:r>
      <w:proofErr w:type="spellEnd"/>
      <w:r w:rsidRPr="00916462">
        <w:rPr>
          <w:rFonts w:ascii="Arial" w:hAnsi="Arial" w:cs="Arial"/>
          <w:sz w:val="24"/>
          <w:szCs w:val="24"/>
        </w:rPr>
        <w:t>, etc.) não oferecem, de forma simultânea, o mesmo nível de segurança, suporte, integração e abrangência de recursos.</w:t>
      </w:r>
    </w:p>
    <w:p w14:paraId="7E1C9D23"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2.4 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2AC54E83"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 xml:space="preserve">2.5 A aquisição do objeto de forma global, não parcelada, é a solução mais vantajosa, do ponto de vista técnico, operacional e econômico, respeitando o princípio da eficiência da Administração Pública, já que são gerenciadas por </w:t>
      </w:r>
      <w:r w:rsidRPr="00916462">
        <w:rPr>
          <w:rFonts w:ascii="Arial" w:hAnsi="Arial" w:cs="Arial"/>
          <w:sz w:val="24"/>
          <w:szCs w:val="24"/>
        </w:rPr>
        <w:lastRenderedPageBreak/>
        <w:t>meio de um console único (Adobe Admin Console), vinculado a uma única conta institucional. A contratação parcial comprometeria a homogeneidade da solução, impossibilitando o controle centralizado e o uso eficiente dos recursos compartilhados. A aquisição unificada garante compatibilidade, segurança da informação, gestão padronizada e economia de escala, além de viabilizar a administração da renovação anual. Por fim, a própria política da Adobe para licenciamento em equipes, via programa VIP, requer a consolidação das licenças sob um único contrato com vigência sincronizada.</w:t>
      </w:r>
    </w:p>
    <w:p w14:paraId="6E61C8BC"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 xml:space="preserve">2.6 </w:t>
      </w:r>
      <w:r w:rsidRPr="00916462">
        <w:rPr>
          <w:rFonts w:ascii="Arial" w:hAnsi="Arial" w:cs="Arial"/>
          <w:sz w:val="24"/>
          <w:szCs w:val="24"/>
        </w:rPr>
        <w:tab/>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Termo de Referência, entende-se que é conveniente a </w:t>
      </w:r>
      <w:r w:rsidRPr="00916462">
        <w:rPr>
          <w:rFonts w:ascii="Arial" w:hAnsi="Arial" w:cs="Arial"/>
          <w:b/>
          <w:sz w:val="24"/>
          <w:szCs w:val="24"/>
        </w:rPr>
        <w:t>vedação</w:t>
      </w:r>
      <w:r w:rsidRPr="00916462">
        <w:rPr>
          <w:rFonts w:ascii="Arial" w:hAnsi="Arial" w:cs="Arial"/>
          <w:sz w:val="24"/>
          <w:szCs w:val="24"/>
        </w:rPr>
        <w:t xml:space="preserve"> de participação de empresas em “consórcio” neste certame.</w:t>
      </w:r>
    </w:p>
    <w:p w14:paraId="4DF79722" w14:textId="77777777" w:rsidR="00801193" w:rsidRPr="00916462" w:rsidRDefault="00801193" w:rsidP="0083157A">
      <w:pPr>
        <w:spacing w:after="0" w:line="360" w:lineRule="auto"/>
        <w:jc w:val="both"/>
        <w:rPr>
          <w:rFonts w:ascii="Arial" w:hAnsi="Arial" w:cs="Arial"/>
        </w:rPr>
      </w:pPr>
    </w:p>
    <w:p w14:paraId="2E6DC759" w14:textId="77777777" w:rsidR="00801193" w:rsidRPr="00916462" w:rsidRDefault="00801193" w:rsidP="0083157A">
      <w:pPr>
        <w:suppressAutoHyphens/>
        <w:spacing w:before="120" w:after="0" w:line="360" w:lineRule="auto"/>
        <w:jc w:val="both"/>
        <w:rPr>
          <w:rFonts w:ascii="Arial" w:hAnsi="Arial" w:cs="Arial"/>
          <w:b/>
          <w:sz w:val="24"/>
          <w:szCs w:val="24"/>
        </w:rPr>
      </w:pPr>
      <w:r w:rsidRPr="00916462">
        <w:rPr>
          <w:rFonts w:ascii="Arial" w:hAnsi="Arial" w:cs="Arial"/>
          <w:b/>
          <w:sz w:val="24"/>
          <w:szCs w:val="24"/>
        </w:rPr>
        <w:t>3</w:t>
      </w:r>
      <w:r w:rsidR="00897047" w:rsidRPr="00916462">
        <w:rPr>
          <w:rFonts w:ascii="Arial" w:hAnsi="Arial" w:cs="Arial"/>
          <w:b/>
          <w:sz w:val="24"/>
          <w:szCs w:val="24"/>
        </w:rPr>
        <w:t>.</w:t>
      </w:r>
      <w:r w:rsidRPr="00916462">
        <w:rPr>
          <w:rFonts w:ascii="Arial" w:hAnsi="Arial" w:cs="Arial"/>
          <w:b/>
          <w:sz w:val="24"/>
          <w:szCs w:val="24"/>
        </w:rPr>
        <w:t xml:space="preserve"> RECURSOS FINANCEIROS</w:t>
      </w:r>
    </w:p>
    <w:p w14:paraId="4DA291E0" w14:textId="19FF611C" w:rsidR="00801193" w:rsidRPr="00916462" w:rsidRDefault="00C132AC" w:rsidP="00C132AC">
      <w:pPr>
        <w:spacing w:before="120" w:after="0" w:line="360" w:lineRule="auto"/>
        <w:jc w:val="both"/>
        <w:rPr>
          <w:rFonts w:ascii="Arial" w:hAnsi="Arial" w:cs="Arial"/>
          <w:sz w:val="24"/>
          <w:szCs w:val="24"/>
        </w:rPr>
      </w:pPr>
      <w:r w:rsidRPr="00916462">
        <w:rPr>
          <w:rFonts w:ascii="Arial" w:hAnsi="Arial" w:cs="Arial"/>
          <w:sz w:val="24"/>
          <w:szCs w:val="24"/>
        </w:rPr>
        <w:t xml:space="preserve">3.1 </w:t>
      </w:r>
      <w:r w:rsidR="00801193" w:rsidRPr="00916462">
        <w:rPr>
          <w:rFonts w:ascii="Arial" w:hAnsi="Arial" w:cs="Arial"/>
          <w:sz w:val="24"/>
          <w:szCs w:val="24"/>
        </w:rPr>
        <w:t xml:space="preserve">Os recursos financeiros necessários aos pagamentos do objeto desta </w:t>
      </w:r>
      <w:r w:rsidR="0087643A" w:rsidRPr="00916462">
        <w:rPr>
          <w:rFonts w:ascii="Arial" w:hAnsi="Arial" w:cs="Arial"/>
          <w:sz w:val="24"/>
          <w:szCs w:val="24"/>
        </w:rPr>
        <w:t>licitação</w:t>
      </w:r>
      <w:r w:rsidR="00801193" w:rsidRPr="00916462">
        <w:rPr>
          <w:rFonts w:ascii="Arial" w:hAnsi="Arial" w:cs="Arial"/>
          <w:sz w:val="24"/>
          <w:szCs w:val="24"/>
        </w:rPr>
        <w:t xml:space="preserve"> são oriundos da </w:t>
      </w:r>
      <w:r w:rsidR="00E14740" w:rsidRPr="00916462">
        <w:rPr>
          <w:rFonts w:ascii="Arial" w:hAnsi="Arial" w:cs="Arial"/>
          <w:sz w:val="24"/>
          <w:szCs w:val="24"/>
        </w:rPr>
        <w:t>Cesama.</w:t>
      </w:r>
    </w:p>
    <w:p w14:paraId="0725EBED" w14:textId="77777777" w:rsidR="006B3E78" w:rsidRPr="00916462" w:rsidRDefault="006B3E78" w:rsidP="0083157A">
      <w:pPr>
        <w:suppressAutoHyphens/>
        <w:spacing w:before="480" w:after="0" w:line="360" w:lineRule="auto"/>
        <w:jc w:val="both"/>
        <w:rPr>
          <w:rFonts w:ascii="Arial" w:hAnsi="Arial" w:cs="Arial"/>
          <w:b/>
          <w:bCs/>
          <w:sz w:val="24"/>
          <w:szCs w:val="24"/>
        </w:rPr>
      </w:pPr>
      <w:r w:rsidRPr="00916462">
        <w:rPr>
          <w:rFonts w:ascii="Arial" w:hAnsi="Arial" w:cs="Arial"/>
          <w:b/>
          <w:bCs/>
          <w:sz w:val="24"/>
          <w:szCs w:val="24"/>
        </w:rPr>
        <w:t>4</w:t>
      </w:r>
      <w:r w:rsidR="00897047" w:rsidRPr="00916462">
        <w:rPr>
          <w:rFonts w:ascii="Arial" w:hAnsi="Arial" w:cs="Arial"/>
          <w:b/>
          <w:bCs/>
          <w:sz w:val="24"/>
          <w:szCs w:val="24"/>
        </w:rPr>
        <w:t>.</w:t>
      </w:r>
      <w:r w:rsidRPr="00916462">
        <w:rPr>
          <w:rFonts w:ascii="Arial" w:hAnsi="Arial" w:cs="Arial"/>
          <w:b/>
          <w:bCs/>
          <w:sz w:val="24"/>
          <w:szCs w:val="24"/>
        </w:rPr>
        <w:t xml:space="preserve">ESPECIFICAÇÃO DO OBJETO </w:t>
      </w:r>
    </w:p>
    <w:p w14:paraId="64C56E79" w14:textId="77777777" w:rsidR="00D95A84" w:rsidRPr="00916462" w:rsidRDefault="00D95A84" w:rsidP="00D95A84">
      <w:pPr>
        <w:suppressAutoHyphens/>
        <w:spacing w:after="0" w:line="360" w:lineRule="auto"/>
        <w:jc w:val="both"/>
        <w:rPr>
          <w:rStyle w:val="markedcontent"/>
          <w:rFonts w:ascii="Arial" w:hAnsi="Arial" w:cs="Arial"/>
          <w:b/>
          <w:bCs/>
          <w:sz w:val="24"/>
          <w:szCs w:val="24"/>
        </w:rPr>
      </w:pPr>
    </w:p>
    <w:p w14:paraId="766DC3A5" w14:textId="271B7E35" w:rsidR="00D95A84" w:rsidRPr="00916462" w:rsidRDefault="00D95A84" w:rsidP="00D95A84">
      <w:pPr>
        <w:suppressAutoHyphens/>
        <w:spacing w:after="0" w:line="360" w:lineRule="auto"/>
        <w:jc w:val="both"/>
        <w:rPr>
          <w:rStyle w:val="markedcontent"/>
          <w:rFonts w:ascii="Arial" w:hAnsi="Arial" w:cs="Arial"/>
          <w:b/>
          <w:bCs/>
          <w:sz w:val="24"/>
          <w:szCs w:val="24"/>
        </w:rPr>
      </w:pPr>
      <w:r w:rsidRPr="00916462">
        <w:rPr>
          <w:rStyle w:val="markedcontent"/>
          <w:rFonts w:ascii="Arial" w:hAnsi="Arial" w:cs="Arial"/>
          <w:b/>
          <w:bCs/>
          <w:sz w:val="24"/>
          <w:szCs w:val="24"/>
        </w:rPr>
        <w:t xml:space="preserve">ITEM 1 - Adobe Acrobat Studio for Teams – Licença Anual </w:t>
      </w:r>
    </w:p>
    <w:p w14:paraId="211C05F9" w14:textId="77777777" w:rsidR="00772583" w:rsidRPr="00916462" w:rsidRDefault="00772583" w:rsidP="00D95A84">
      <w:pPr>
        <w:suppressAutoHyphens/>
        <w:spacing w:after="0" w:line="360" w:lineRule="auto"/>
        <w:jc w:val="both"/>
        <w:rPr>
          <w:rStyle w:val="markedcontent"/>
          <w:rFonts w:ascii="Arial" w:hAnsi="Arial" w:cs="Arial"/>
          <w:b/>
          <w:bCs/>
          <w:sz w:val="24"/>
          <w:szCs w:val="24"/>
        </w:rPr>
      </w:pPr>
    </w:p>
    <w:p w14:paraId="5AACF7D5" w14:textId="53053953"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Quantidade: </w:t>
      </w:r>
      <w:r w:rsidR="000C7745" w:rsidRPr="00916462">
        <w:rPr>
          <w:rStyle w:val="markedcontent"/>
          <w:rFonts w:ascii="Arial" w:hAnsi="Arial" w:cs="Arial"/>
          <w:sz w:val="24"/>
          <w:szCs w:val="24"/>
        </w:rPr>
        <w:t>20 (vinte)</w:t>
      </w:r>
      <w:r w:rsidRPr="00916462">
        <w:rPr>
          <w:rStyle w:val="markedcontent"/>
          <w:rFonts w:ascii="Arial" w:hAnsi="Arial" w:cs="Arial"/>
          <w:sz w:val="24"/>
          <w:szCs w:val="24"/>
        </w:rPr>
        <w:t xml:space="preserve"> licenças</w:t>
      </w:r>
    </w:p>
    <w:p w14:paraId="38AC97D2" w14:textId="36AC4FE9"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Modelo de Licenciamento: Adobe </w:t>
      </w:r>
      <w:proofErr w:type="spellStart"/>
      <w:r w:rsidRPr="00916462">
        <w:rPr>
          <w:rStyle w:val="markedcontent"/>
          <w:rFonts w:ascii="Arial" w:hAnsi="Arial" w:cs="Arial"/>
          <w:sz w:val="24"/>
          <w:szCs w:val="24"/>
        </w:rPr>
        <w:t>Value</w:t>
      </w:r>
      <w:proofErr w:type="spellEnd"/>
      <w:r w:rsidRPr="00916462">
        <w:rPr>
          <w:rStyle w:val="markedcontent"/>
          <w:rFonts w:ascii="Arial" w:hAnsi="Arial" w:cs="Arial"/>
          <w:sz w:val="24"/>
          <w:szCs w:val="24"/>
        </w:rPr>
        <w:t xml:space="preserve"> Incentive </w:t>
      </w:r>
      <w:proofErr w:type="spellStart"/>
      <w:r w:rsidRPr="00916462">
        <w:rPr>
          <w:rStyle w:val="markedcontent"/>
          <w:rFonts w:ascii="Arial" w:hAnsi="Arial" w:cs="Arial"/>
          <w:sz w:val="24"/>
          <w:szCs w:val="24"/>
        </w:rPr>
        <w:t>Plan</w:t>
      </w:r>
      <w:proofErr w:type="spellEnd"/>
      <w:r w:rsidRPr="00916462">
        <w:rPr>
          <w:rStyle w:val="markedcontent"/>
          <w:rFonts w:ascii="Arial" w:hAnsi="Arial" w:cs="Arial"/>
          <w:sz w:val="24"/>
          <w:szCs w:val="24"/>
        </w:rPr>
        <w:t xml:space="preserve"> (VIP) ou Adobe Enterprise </w:t>
      </w:r>
      <w:proofErr w:type="spellStart"/>
      <w:r w:rsidRPr="00916462">
        <w:rPr>
          <w:rStyle w:val="markedcontent"/>
          <w:rFonts w:ascii="Arial" w:hAnsi="Arial" w:cs="Arial"/>
          <w:sz w:val="24"/>
          <w:szCs w:val="24"/>
        </w:rPr>
        <w:t>Agreement</w:t>
      </w:r>
      <w:proofErr w:type="spellEnd"/>
      <w:r w:rsidR="00772583" w:rsidRPr="00916462">
        <w:rPr>
          <w:rStyle w:val="markedcontent"/>
          <w:rFonts w:ascii="Arial" w:hAnsi="Arial" w:cs="Arial"/>
          <w:sz w:val="24"/>
          <w:szCs w:val="24"/>
        </w:rPr>
        <w:t xml:space="preserve"> ou equivalente</w:t>
      </w:r>
    </w:p>
    <w:p w14:paraId="19BB88F6" w14:textId="4A81F672" w:rsidR="00AC2F3B"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Part </w:t>
      </w:r>
      <w:proofErr w:type="spellStart"/>
      <w:r w:rsidRPr="00916462">
        <w:rPr>
          <w:rStyle w:val="markedcontent"/>
          <w:rFonts w:ascii="Arial" w:hAnsi="Arial" w:cs="Arial"/>
          <w:sz w:val="24"/>
          <w:szCs w:val="24"/>
        </w:rPr>
        <w:t>Number</w:t>
      </w:r>
      <w:proofErr w:type="spellEnd"/>
      <w:r w:rsidRPr="00916462">
        <w:rPr>
          <w:rStyle w:val="markedcontent"/>
          <w:rFonts w:ascii="Arial" w:hAnsi="Arial" w:cs="Arial"/>
          <w:sz w:val="24"/>
          <w:szCs w:val="24"/>
        </w:rPr>
        <w:t xml:space="preserve">: </w:t>
      </w:r>
      <w:r w:rsidR="00AC2F3B" w:rsidRPr="00916462">
        <w:rPr>
          <w:rStyle w:val="markedcontent"/>
          <w:rFonts w:ascii="Arial" w:hAnsi="Arial" w:cs="Arial"/>
          <w:sz w:val="24"/>
          <w:szCs w:val="24"/>
        </w:rPr>
        <w:t>30013368CC02A12</w:t>
      </w:r>
    </w:p>
    <w:p w14:paraId="225ADC67" w14:textId="76D84C4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Duração: 12 meses</w:t>
      </w:r>
    </w:p>
    <w:p w14:paraId="06E7173C" w14:textId="164A12DD"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Idioma: </w:t>
      </w:r>
      <w:r w:rsidR="00AC2F3B" w:rsidRPr="00916462">
        <w:rPr>
          <w:rStyle w:val="markedcontent"/>
          <w:rFonts w:ascii="Arial" w:hAnsi="Arial" w:cs="Arial"/>
          <w:sz w:val="24"/>
          <w:szCs w:val="24"/>
        </w:rPr>
        <w:t xml:space="preserve">no mínimo </w:t>
      </w:r>
      <w:r w:rsidRPr="00916462">
        <w:rPr>
          <w:rStyle w:val="markedcontent"/>
          <w:rFonts w:ascii="Arial" w:hAnsi="Arial" w:cs="Arial"/>
          <w:sz w:val="24"/>
          <w:szCs w:val="24"/>
        </w:rPr>
        <w:t>Português (BR) ou multilíngue</w:t>
      </w:r>
      <w:r w:rsidR="00AC2F3B" w:rsidRPr="00916462">
        <w:rPr>
          <w:rStyle w:val="markedcontent"/>
          <w:rFonts w:ascii="Arial" w:hAnsi="Arial" w:cs="Arial"/>
          <w:sz w:val="24"/>
          <w:szCs w:val="24"/>
        </w:rPr>
        <w:t xml:space="preserve"> com português (BR)</w:t>
      </w:r>
    </w:p>
    <w:p w14:paraId="62688E12" w14:textId="7777777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Suporte Incluso:</w:t>
      </w:r>
    </w:p>
    <w:p w14:paraId="57A885A6" w14:textId="5F4B5FA1" w:rsidR="00D95A84" w:rsidRPr="00916462" w:rsidRDefault="00D95A84" w:rsidP="00D95A84">
      <w:pPr>
        <w:pStyle w:val="PargrafodaLista"/>
        <w:numPr>
          <w:ilvl w:val="0"/>
          <w:numId w:val="21"/>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Suporte técnico empresarial 24X7 </w:t>
      </w:r>
    </w:p>
    <w:p w14:paraId="771C1C60" w14:textId="77777777" w:rsidR="00D95A84" w:rsidRPr="00916462" w:rsidRDefault="00D95A84" w:rsidP="00D95A84">
      <w:pPr>
        <w:pStyle w:val="PargrafodaLista"/>
        <w:numPr>
          <w:ilvl w:val="0"/>
          <w:numId w:val="21"/>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lastRenderedPageBreak/>
        <w:t>Acesso a especialistas técnicos para sessões de implementação e treinamento</w:t>
      </w:r>
    </w:p>
    <w:p w14:paraId="2BF1C0C7" w14:textId="77777777" w:rsidR="00D95A84" w:rsidRPr="00916462" w:rsidRDefault="00D95A84" w:rsidP="00D95A84">
      <w:pPr>
        <w:pStyle w:val="PargrafodaLista"/>
        <w:numPr>
          <w:ilvl w:val="0"/>
          <w:numId w:val="21"/>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Acesso ao Adobe </w:t>
      </w:r>
      <w:proofErr w:type="spellStart"/>
      <w:r w:rsidRPr="00916462">
        <w:rPr>
          <w:rStyle w:val="markedcontent"/>
          <w:rFonts w:ascii="Arial" w:hAnsi="Arial" w:cs="Arial"/>
          <w:sz w:val="24"/>
          <w:szCs w:val="24"/>
        </w:rPr>
        <w:t>Support</w:t>
      </w:r>
      <w:proofErr w:type="spellEnd"/>
      <w:r w:rsidRPr="00916462">
        <w:rPr>
          <w:rStyle w:val="markedcontent"/>
          <w:rFonts w:ascii="Arial" w:hAnsi="Arial" w:cs="Arial"/>
          <w:sz w:val="24"/>
          <w:szCs w:val="24"/>
        </w:rPr>
        <w:t xml:space="preserve"> Portal com base de conhecimento e ferramentas de diagnóstico</w:t>
      </w:r>
    </w:p>
    <w:p w14:paraId="393A8B8B" w14:textId="66DCBCFD" w:rsidR="001C6DB3" w:rsidRPr="00916462" w:rsidRDefault="001C6DB3" w:rsidP="001C6DB3">
      <w:pPr>
        <w:pStyle w:val="PargrafodaLista"/>
        <w:numPr>
          <w:ilvl w:val="0"/>
          <w:numId w:val="21"/>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Suporte </w:t>
      </w:r>
      <w:hyperlink r:id="rId10" w:history="1">
        <w:r w:rsidRPr="00916462">
          <w:rPr>
            <w:rStyle w:val="Hyperlink"/>
            <w:rFonts w:ascii="Arial" w:hAnsi="Arial" w:cs="Arial"/>
            <w:color w:val="auto"/>
            <w:sz w:val="24"/>
            <w:szCs w:val="24"/>
          </w:rPr>
          <w:t>https://helpx.adobe.com/br/support.html</w:t>
        </w:r>
      </w:hyperlink>
      <w:r w:rsidRPr="00916462">
        <w:rPr>
          <w:rStyle w:val="markedcontent"/>
          <w:rFonts w:ascii="Arial" w:hAnsi="Arial" w:cs="Arial"/>
          <w:sz w:val="24"/>
          <w:szCs w:val="24"/>
        </w:rPr>
        <w:t xml:space="preserve"> e outros canais digitais disponíveis</w:t>
      </w:r>
    </w:p>
    <w:p w14:paraId="747D69F5" w14:textId="7777777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Gestão e Administração</w:t>
      </w:r>
    </w:p>
    <w:p w14:paraId="0A56C9C7" w14:textId="77777777" w:rsidR="00D95A84" w:rsidRPr="00916462" w:rsidRDefault="00D95A84" w:rsidP="00D95A84">
      <w:pPr>
        <w:pStyle w:val="PargrafodaLista"/>
        <w:numPr>
          <w:ilvl w:val="0"/>
          <w:numId w:val="22"/>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Administração centralizada via Adobe Admin Console (baseado na web)</w:t>
      </w:r>
    </w:p>
    <w:p w14:paraId="3E878ED1" w14:textId="77777777" w:rsidR="00D95A84" w:rsidRPr="00916462" w:rsidRDefault="00D95A84" w:rsidP="00D95A84">
      <w:pPr>
        <w:pStyle w:val="PargrafodaLista"/>
        <w:numPr>
          <w:ilvl w:val="0"/>
          <w:numId w:val="22"/>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Gerenciamento de usuários, atribuição/reatribuição de licenças e controle de permissões</w:t>
      </w:r>
    </w:p>
    <w:p w14:paraId="717EB241" w14:textId="77777777" w:rsidR="00D95A84" w:rsidRPr="00916462" w:rsidRDefault="00D95A84" w:rsidP="00D95A84">
      <w:pPr>
        <w:pStyle w:val="PargrafodaLista"/>
        <w:numPr>
          <w:ilvl w:val="0"/>
          <w:numId w:val="22"/>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Relatórios de uso e conformidade de licenças</w:t>
      </w:r>
    </w:p>
    <w:p w14:paraId="248948A6" w14:textId="77777777" w:rsidR="00D95A84" w:rsidRPr="00916462" w:rsidRDefault="00D95A84" w:rsidP="00D95A84">
      <w:pPr>
        <w:pStyle w:val="PargrafodaLista"/>
        <w:numPr>
          <w:ilvl w:val="0"/>
          <w:numId w:val="22"/>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Integração com diretórios corporativos (Active </w:t>
      </w:r>
      <w:proofErr w:type="spellStart"/>
      <w:r w:rsidRPr="00916462">
        <w:rPr>
          <w:rStyle w:val="markedcontent"/>
          <w:rFonts w:ascii="Arial" w:hAnsi="Arial" w:cs="Arial"/>
          <w:sz w:val="24"/>
          <w:szCs w:val="24"/>
        </w:rPr>
        <w:t>Directory</w:t>
      </w:r>
      <w:proofErr w:type="spellEnd"/>
      <w:r w:rsidRPr="00916462">
        <w:rPr>
          <w:rStyle w:val="markedcontent"/>
          <w:rFonts w:ascii="Arial" w:hAnsi="Arial" w:cs="Arial"/>
          <w:sz w:val="24"/>
          <w:szCs w:val="24"/>
        </w:rPr>
        <w:t xml:space="preserve"> / Azure AD)</w:t>
      </w:r>
    </w:p>
    <w:p w14:paraId="41B4C479" w14:textId="7777777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Entrega e Implementação</w:t>
      </w:r>
    </w:p>
    <w:p w14:paraId="4EE22A53" w14:textId="6651E474" w:rsidR="00D95A84" w:rsidRPr="00916462" w:rsidRDefault="00D95A84" w:rsidP="00D95A84">
      <w:pPr>
        <w:pStyle w:val="PargrafodaLista"/>
        <w:numPr>
          <w:ilvl w:val="0"/>
          <w:numId w:val="23"/>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Ativação de licenças: Até 15 </w:t>
      </w:r>
      <w:r w:rsidR="008E2388" w:rsidRPr="00916462">
        <w:rPr>
          <w:rStyle w:val="markedcontent"/>
          <w:rFonts w:ascii="Arial" w:hAnsi="Arial" w:cs="Arial"/>
          <w:sz w:val="24"/>
          <w:szCs w:val="24"/>
        </w:rPr>
        <w:t xml:space="preserve">(quinze) </w:t>
      </w:r>
      <w:r w:rsidRPr="00916462">
        <w:rPr>
          <w:rStyle w:val="markedcontent"/>
          <w:rFonts w:ascii="Arial" w:hAnsi="Arial" w:cs="Arial"/>
          <w:sz w:val="24"/>
          <w:szCs w:val="24"/>
        </w:rPr>
        <w:t>dias úteis após formalização do pedido</w:t>
      </w:r>
    </w:p>
    <w:p w14:paraId="557EA039" w14:textId="77777777" w:rsidR="00D95A84" w:rsidRPr="00916462" w:rsidRDefault="00D95A84" w:rsidP="00D95A84">
      <w:pPr>
        <w:pStyle w:val="PargrafodaLista"/>
        <w:numPr>
          <w:ilvl w:val="0"/>
          <w:numId w:val="23"/>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Disponibilização de downloads e chaves de ativação via Adobe Admin Console</w:t>
      </w:r>
    </w:p>
    <w:p w14:paraId="75D57E06" w14:textId="77777777" w:rsidR="00D95A84" w:rsidRPr="00916462" w:rsidRDefault="00D95A84" w:rsidP="00D95A84">
      <w:pPr>
        <w:pStyle w:val="PargrafodaLista"/>
        <w:numPr>
          <w:ilvl w:val="0"/>
          <w:numId w:val="23"/>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Suporte técnico para implantação em massa (se necessário)</w:t>
      </w:r>
    </w:p>
    <w:p w14:paraId="1A50ABC9" w14:textId="77777777" w:rsidR="00D95A84" w:rsidRPr="00916462" w:rsidRDefault="00D95A84" w:rsidP="00D95A84">
      <w:pPr>
        <w:pStyle w:val="PargrafodaLista"/>
        <w:numPr>
          <w:ilvl w:val="0"/>
          <w:numId w:val="23"/>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Documentação técnica e guias de início rápido em português</w:t>
      </w:r>
    </w:p>
    <w:p w14:paraId="23DAFE63" w14:textId="7777777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Tipo de Licença</w:t>
      </w:r>
    </w:p>
    <w:p w14:paraId="235DD091" w14:textId="77777777" w:rsidR="00D95A84" w:rsidRPr="00916462" w:rsidRDefault="00D95A84" w:rsidP="00D95A84">
      <w:pPr>
        <w:pStyle w:val="PargrafodaLista"/>
        <w:numPr>
          <w:ilvl w:val="0"/>
          <w:numId w:val="24"/>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Modelo: Subscrição (SaaS — Software como Serviço)</w:t>
      </w:r>
    </w:p>
    <w:p w14:paraId="4D120DF5" w14:textId="77777777" w:rsidR="00D95A84" w:rsidRPr="00916462" w:rsidRDefault="00D95A84" w:rsidP="00D95A84">
      <w:pPr>
        <w:pStyle w:val="PargrafodaLista"/>
        <w:numPr>
          <w:ilvl w:val="0"/>
          <w:numId w:val="24"/>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Portabilidade: Licenças podem ser realocadas entre usuários via Admin Console</w:t>
      </w:r>
    </w:p>
    <w:p w14:paraId="422A39C8" w14:textId="2B6D9FDB"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Funcionalidades Principais Incluídas:</w:t>
      </w:r>
    </w:p>
    <w:p w14:paraId="48AE43D9" w14:textId="501EA199"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Edição e Criação de </w:t>
      </w:r>
      <w:proofErr w:type="spellStart"/>
      <w:r w:rsidRPr="00916462">
        <w:rPr>
          <w:rStyle w:val="markedcontent"/>
          <w:rFonts w:ascii="Arial" w:hAnsi="Arial" w:cs="Arial"/>
          <w:sz w:val="24"/>
          <w:szCs w:val="24"/>
        </w:rPr>
        <w:t>PDFs</w:t>
      </w:r>
      <w:proofErr w:type="spellEnd"/>
    </w:p>
    <w:p w14:paraId="606DBF7C" w14:textId="77777777" w:rsidR="00D95A84" w:rsidRPr="00916462" w:rsidRDefault="00D95A84" w:rsidP="00D95A84">
      <w:pPr>
        <w:pStyle w:val="PargrafodaLista"/>
        <w:numPr>
          <w:ilvl w:val="0"/>
          <w:numId w:val="25"/>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Edição avançada de texto, imagens e páginas</w:t>
      </w:r>
    </w:p>
    <w:p w14:paraId="6D57E836" w14:textId="77777777" w:rsidR="00D95A84" w:rsidRPr="00916462" w:rsidRDefault="00D95A84" w:rsidP="00D95A84">
      <w:pPr>
        <w:pStyle w:val="PargrafodaLista"/>
        <w:numPr>
          <w:ilvl w:val="0"/>
          <w:numId w:val="25"/>
        </w:numPr>
        <w:suppressAutoHyphens/>
        <w:spacing w:after="0" w:line="360" w:lineRule="auto"/>
        <w:jc w:val="both"/>
        <w:rPr>
          <w:rStyle w:val="markedcontent"/>
          <w:rFonts w:ascii="Arial" w:hAnsi="Arial" w:cs="Arial"/>
          <w:sz w:val="24"/>
          <w:szCs w:val="24"/>
          <w:lang w:val="en-US"/>
        </w:rPr>
      </w:pPr>
      <w:proofErr w:type="spellStart"/>
      <w:r w:rsidRPr="00916462">
        <w:rPr>
          <w:rStyle w:val="markedcontent"/>
          <w:rFonts w:ascii="Arial" w:hAnsi="Arial" w:cs="Arial"/>
          <w:sz w:val="24"/>
          <w:szCs w:val="24"/>
          <w:lang w:val="en-US"/>
        </w:rPr>
        <w:t>Conversão</w:t>
      </w:r>
      <w:proofErr w:type="spellEnd"/>
      <w:r w:rsidRPr="00916462">
        <w:rPr>
          <w:rStyle w:val="markedcontent"/>
          <w:rFonts w:ascii="Arial" w:hAnsi="Arial" w:cs="Arial"/>
          <w:sz w:val="24"/>
          <w:szCs w:val="24"/>
          <w:lang w:val="en-US"/>
        </w:rPr>
        <w:t xml:space="preserve"> </w:t>
      </w:r>
      <w:proofErr w:type="spellStart"/>
      <w:r w:rsidRPr="00916462">
        <w:rPr>
          <w:rStyle w:val="markedcontent"/>
          <w:rFonts w:ascii="Arial" w:hAnsi="Arial" w:cs="Arial"/>
          <w:sz w:val="24"/>
          <w:szCs w:val="24"/>
          <w:lang w:val="en-US"/>
        </w:rPr>
        <w:t>bidirecional</w:t>
      </w:r>
      <w:proofErr w:type="spellEnd"/>
      <w:r w:rsidRPr="00916462">
        <w:rPr>
          <w:rStyle w:val="markedcontent"/>
          <w:rFonts w:ascii="Arial" w:hAnsi="Arial" w:cs="Arial"/>
          <w:sz w:val="24"/>
          <w:szCs w:val="24"/>
          <w:lang w:val="en-US"/>
        </w:rPr>
        <w:t xml:space="preserve"> (PDF ↔ Word, Excel, PowerPoint, JPG, PNG, TIFF)</w:t>
      </w:r>
    </w:p>
    <w:p w14:paraId="60745C99" w14:textId="77777777" w:rsidR="00D95A84" w:rsidRPr="00916462" w:rsidRDefault="00D95A84" w:rsidP="00D95A84">
      <w:pPr>
        <w:pStyle w:val="PargrafodaLista"/>
        <w:numPr>
          <w:ilvl w:val="0"/>
          <w:numId w:val="25"/>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Reconhecimento Óptico de Caracteres (OCR) com suporte a múltiplos idiomas</w:t>
      </w:r>
    </w:p>
    <w:p w14:paraId="6B113285" w14:textId="77777777" w:rsidR="00D95A84" w:rsidRPr="00916462" w:rsidRDefault="00D95A84" w:rsidP="00D95A84">
      <w:pPr>
        <w:pStyle w:val="PargrafodaLista"/>
        <w:numPr>
          <w:ilvl w:val="0"/>
          <w:numId w:val="25"/>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lastRenderedPageBreak/>
        <w:t>Criação de formulários interativos com campos de preenchimento automático</w:t>
      </w:r>
    </w:p>
    <w:p w14:paraId="0DCC0976" w14:textId="7777777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Assinatura Digital e Eletrônica</w:t>
      </w:r>
    </w:p>
    <w:p w14:paraId="6793B221" w14:textId="77777777" w:rsidR="00D95A84" w:rsidRPr="00916462" w:rsidRDefault="00D95A84" w:rsidP="00D95A84">
      <w:pPr>
        <w:pStyle w:val="PargrafodaLista"/>
        <w:numPr>
          <w:ilvl w:val="0"/>
          <w:numId w:val="26"/>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Assinatura eletrônica (e-</w:t>
      </w:r>
      <w:proofErr w:type="spellStart"/>
      <w:r w:rsidRPr="00916462">
        <w:rPr>
          <w:rStyle w:val="markedcontent"/>
          <w:rFonts w:ascii="Arial" w:hAnsi="Arial" w:cs="Arial"/>
          <w:sz w:val="24"/>
          <w:szCs w:val="24"/>
        </w:rPr>
        <w:t>Sign</w:t>
      </w:r>
      <w:proofErr w:type="spellEnd"/>
      <w:r w:rsidRPr="00916462">
        <w:rPr>
          <w:rStyle w:val="markedcontent"/>
          <w:rFonts w:ascii="Arial" w:hAnsi="Arial" w:cs="Arial"/>
          <w:sz w:val="24"/>
          <w:szCs w:val="24"/>
        </w:rPr>
        <w:t>) com validade legal</w:t>
      </w:r>
    </w:p>
    <w:p w14:paraId="28259A05" w14:textId="77777777" w:rsidR="00D95A84" w:rsidRPr="00916462" w:rsidRDefault="00D95A84" w:rsidP="00D95A84">
      <w:pPr>
        <w:pStyle w:val="PargrafodaLista"/>
        <w:numPr>
          <w:ilvl w:val="0"/>
          <w:numId w:val="26"/>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Envio em lote de documentos para assinatura</w:t>
      </w:r>
    </w:p>
    <w:p w14:paraId="45927939" w14:textId="77777777" w:rsidR="00D95A84" w:rsidRPr="00916462" w:rsidRDefault="00D95A84" w:rsidP="00D95A84">
      <w:pPr>
        <w:pStyle w:val="PargrafodaLista"/>
        <w:numPr>
          <w:ilvl w:val="0"/>
          <w:numId w:val="26"/>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Rastreamento de status de conclusão em tempo real</w:t>
      </w:r>
    </w:p>
    <w:p w14:paraId="1F415D85" w14:textId="77777777" w:rsidR="00D95A84" w:rsidRPr="00916462" w:rsidRDefault="00D95A84" w:rsidP="00D95A84">
      <w:pPr>
        <w:pStyle w:val="PargrafodaLista"/>
        <w:numPr>
          <w:ilvl w:val="0"/>
          <w:numId w:val="26"/>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Histórico de assinatura e auditoria integrados</w:t>
      </w:r>
    </w:p>
    <w:p w14:paraId="29AD7AAE" w14:textId="7777777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Segurança e Conformidade</w:t>
      </w:r>
    </w:p>
    <w:p w14:paraId="7F4823FF" w14:textId="77777777" w:rsidR="00D95A84" w:rsidRPr="00916462" w:rsidRDefault="00D95A84" w:rsidP="00D95A84">
      <w:pPr>
        <w:pStyle w:val="PargrafodaLista"/>
        <w:numPr>
          <w:ilvl w:val="0"/>
          <w:numId w:val="27"/>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Criptografia avançada de documentos</w:t>
      </w:r>
    </w:p>
    <w:p w14:paraId="0D99F616" w14:textId="77777777" w:rsidR="00D95A84" w:rsidRPr="00916462" w:rsidRDefault="00D95A84" w:rsidP="00D95A84">
      <w:pPr>
        <w:pStyle w:val="PargrafodaLista"/>
        <w:numPr>
          <w:ilvl w:val="0"/>
          <w:numId w:val="27"/>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Proteção por senha e restrição de edição/impressão</w:t>
      </w:r>
    </w:p>
    <w:p w14:paraId="668254A0" w14:textId="77777777" w:rsidR="00D95A84" w:rsidRPr="00916462" w:rsidRDefault="00D95A84" w:rsidP="00D95A84">
      <w:pPr>
        <w:pStyle w:val="PargrafodaLista"/>
        <w:numPr>
          <w:ilvl w:val="0"/>
          <w:numId w:val="27"/>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Redação de dados (anonimização) — remoção definitiva de informações sigilosas ou dados sensíveis (LGPD)</w:t>
      </w:r>
    </w:p>
    <w:p w14:paraId="30F56587" w14:textId="77777777" w:rsidR="00D95A84" w:rsidRPr="00916462" w:rsidRDefault="00D95A84" w:rsidP="00D95A84">
      <w:pPr>
        <w:pStyle w:val="PargrafodaLista"/>
        <w:numPr>
          <w:ilvl w:val="0"/>
          <w:numId w:val="27"/>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Conformidade com padrões de acessibilidade (WCAG, PDF/UA)</w:t>
      </w:r>
    </w:p>
    <w:p w14:paraId="5144B8FE" w14:textId="77777777" w:rsidR="00D95A84" w:rsidRPr="00916462" w:rsidRDefault="00D95A84" w:rsidP="00D95A84">
      <w:pPr>
        <w:pStyle w:val="PargrafodaLista"/>
        <w:numPr>
          <w:ilvl w:val="0"/>
          <w:numId w:val="27"/>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Suporte a arquivamento de longo prazo (PDF/A)</w:t>
      </w:r>
    </w:p>
    <w:p w14:paraId="5479D704" w14:textId="7777777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Colaboração em Tempo Real (Recurso "Studio")</w:t>
      </w:r>
    </w:p>
    <w:p w14:paraId="613AA020" w14:textId="77777777" w:rsidR="00D95A84" w:rsidRPr="00916462" w:rsidRDefault="00D95A84" w:rsidP="00D95A84">
      <w:pPr>
        <w:pStyle w:val="PargrafodaLista"/>
        <w:numPr>
          <w:ilvl w:val="0"/>
          <w:numId w:val="28"/>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PDF Spaces: Hubs interativos e personalizáveis para colaboração em documentos</w:t>
      </w:r>
    </w:p>
    <w:p w14:paraId="211DC624" w14:textId="77777777" w:rsidR="00D95A84" w:rsidRPr="00916462" w:rsidRDefault="00D95A84" w:rsidP="00D95A84">
      <w:pPr>
        <w:pStyle w:val="PargrafodaLista"/>
        <w:numPr>
          <w:ilvl w:val="0"/>
          <w:numId w:val="28"/>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Comentários, anotações e histórico de versões integrados</w:t>
      </w:r>
    </w:p>
    <w:p w14:paraId="0E4716BE" w14:textId="77777777" w:rsidR="00D95A84" w:rsidRPr="00916462" w:rsidRDefault="00D95A84" w:rsidP="00D95A84">
      <w:pPr>
        <w:pStyle w:val="PargrafodaLista"/>
        <w:numPr>
          <w:ilvl w:val="0"/>
          <w:numId w:val="28"/>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Acesso simultâneo de múltiplos usuários ao mesmo documento</w:t>
      </w:r>
    </w:p>
    <w:p w14:paraId="58402B52" w14:textId="77777777" w:rsidR="00D95A84" w:rsidRPr="00916462" w:rsidRDefault="00D95A84" w:rsidP="00D95A84">
      <w:pPr>
        <w:pStyle w:val="PargrafodaLista"/>
        <w:numPr>
          <w:ilvl w:val="0"/>
          <w:numId w:val="28"/>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Rastreamento de engajamento (quem visualizou, quando, por quanto tempo)</w:t>
      </w:r>
    </w:p>
    <w:p w14:paraId="30CAE0C0" w14:textId="7777777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Inteligência Artificial Integrada</w:t>
      </w:r>
    </w:p>
    <w:p w14:paraId="721CF82B" w14:textId="77777777" w:rsidR="00D95A84" w:rsidRPr="00916462" w:rsidRDefault="00D95A84" w:rsidP="00D95A84">
      <w:pPr>
        <w:pStyle w:val="PargrafodaLista"/>
        <w:numPr>
          <w:ilvl w:val="0"/>
          <w:numId w:val="29"/>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AI </w:t>
      </w:r>
      <w:proofErr w:type="spellStart"/>
      <w:r w:rsidRPr="00916462">
        <w:rPr>
          <w:rStyle w:val="markedcontent"/>
          <w:rFonts w:ascii="Arial" w:hAnsi="Arial" w:cs="Arial"/>
          <w:sz w:val="24"/>
          <w:szCs w:val="24"/>
        </w:rPr>
        <w:t>Assistant</w:t>
      </w:r>
      <w:proofErr w:type="spellEnd"/>
      <w:r w:rsidRPr="00916462">
        <w:rPr>
          <w:rStyle w:val="markedcontent"/>
          <w:rFonts w:ascii="Arial" w:hAnsi="Arial" w:cs="Arial"/>
          <w:sz w:val="24"/>
          <w:szCs w:val="24"/>
        </w:rPr>
        <w:t>: Resumo automático de documentos longos</w:t>
      </w:r>
    </w:p>
    <w:p w14:paraId="5C698254" w14:textId="77777777" w:rsidR="00D95A84" w:rsidRPr="00916462" w:rsidRDefault="00D95A84" w:rsidP="00D95A84">
      <w:pPr>
        <w:pStyle w:val="PargrafodaLista"/>
        <w:numPr>
          <w:ilvl w:val="0"/>
          <w:numId w:val="29"/>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Resposta a perguntas sobre conteúdo do PDF</w:t>
      </w:r>
    </w:p>
    <w:p w14:paraId="56B9C255" w14:textId="77777777" w:rsidR="00D95A84" w:rsidRPr="00916462" w:rsidRDefault="00D95A84" w:rsidP="00D95A84">
      <w:pPr>
        <w:pStyle w:val="PargrafodaLista"/>
        <w:numPr>
          <w:ilvl w:val="0"/>
          <w:numId w:val="29"/>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Geração de insights e formatação de informações para e-mails/relatórios</w:t>
      </w:r>
    </w:p>
    <w:p w14:paraId="2F610D59" w14:textId="77777777" w:rsidR="00D95A84" w:rsidRPr="00916462" w:rsidRDefault="00D95A84" w:rsidP="00D95A84">
      <w:pPr>
        <w:pStyle w:val="PargrafodaLista"/>
        <w:numPr>
          <w:ilvl w:val="0"/>
          <w:numId w:val="29"/>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Análise de dados estruturados em tabelas</w:t>
      </w:r>
    </w:p>
    <w:p w14:paraId="3949DA56" w14:textId="77777777" w:rsidR="00D95A84" w:rsidRPr="00916462" w:rsidRDefault="00D95A84" w:rsidP="00D95A84">
      <w:p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Integração com Ecossistema Corporativo</w:t>
      </w:r>
    </w:p>
    <w:p w14:paraId="6149E843" w14:textId="77777777" w:rsidR="00D95A84" w:rsidRPr="00916462" w:rsidRDefault="00D95A84" w:rsidP="00D95A84">
      <w:pPr>
        <w:pStyle w:val="PargrafodaLista"/>
        <w:numPr>
          <w:ilvl w:val="0"/>
          <w:numId w:val="30"/>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Integração nativa com Microsoft 365 (Teams, SharePoint, OneDrive)</w:t>
      </w:r>
    </w:p>
    <w:p w14:paraId="6B603611" w14:textId="77777777" w:rsidR="00D95A84" w:rsidRPr="00916462" w:rsidRDefault="00D95A84" w:rsidP="00D95A84">
      <w:pPr>
        <w:pStyle w:val="PargrafodaLista"/>
        <w:numPr>
          <w:ilvl w:val="0"/>
          <w:numId w:val="30"/>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Integração com Google Drive e Google </w:t>
      </w:r>
      <w:proofErr w:type="spellStart"/>
      <w:r w:rsidRPr="00916462">
        <w:rPr>
          <w:rStyle w:val="markedcontent"/>
          <w:rFonts w:ascii="Arial" w:hAnsi="Arial" w:cs="Arial"/>
          <w:sz w:val="24"/>
          <w:szCs w:val="24"/>
        </w:rPr>
        <w:t>Workspace</w:t>
      </w:r>
      <w:proofErr w:type="spellEnd"/>
    </w:p>
    <w:p w14:paraId="6507214F" w14:textId="77777777" w:rsidR="00D95A84" w:rsidRPr="00916462" w:rsidRDefault="00D95A84" w:rsidP="00D95A84">
      <w:pPr>
        <w:pStyle w:val="PargrafodaLista"/>
        <w:numPr>
          <w:ilvl w:val="0"/>
          <w:numId w:val="30"/>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t xml:space="preserve">Integração com Adobe Express (ferramentas de design para transformar </w:t>
      </w:r>
      <w:proofErr w:type="spellStart"/>
      <w:r w:rsidRPr="00916462">
        <w:rPr>
          <w:rStyle w:val="markedcontent"/>
          <w:rFonts w:ascii="Arial" w:hAnsi="Arial" w:cs="Arial"/>
          <w:sz w:val="24"/>
          <w:szCs w:val="24"/>
        </w:rPr>
        <w:t>PDFs</w:t>
      </w:r>
      <w:proofErr w:type="spellEnd"/>
      <w:r w:rsidRPr="00916462">
        <w:rPr>
          <w:rStyle w:val="markedcontent"/>
          <w:rFonts w:ascii="Arial" w:hAnsi="Arial" w:cs="Arial"/>
          <w:sz w:val="24"/>
          <w:szCs w:val="24"/>
        </w:rPr>
        <w:t xml:space="preserve"> em apresentações e materiais visuais)</w:t>
      </w:r>
    </w:p>
    <w:p w14:paraId="025E6E74" w14:textId="5D95CCB5" w:rsidR="00851BF9" w:rsidRPr="00916462" w:rsidRDefault="00D95A84" w:rsidP="00D95A84">
      <w:pPr>
        <w:pStyle w:val="PargrafodaLista"/>
        <w:numPr>
          <w:ilvl w:val="0"/>
          <w:numId w:val="30"/>
        </w:numPr>
        <w:suppressAutoHyphens/>
        <w:spacing w:after="0" w:line="360" w:lineRule="auto"/>
        <w:jc w:val="both"/>
        <w:rPr>
          <w:rStyle w:val="markedcontent"/>
          <w:rFonts w:ascii="Arial" w:hAnsi="Arial" w:cs="Arial"/>
          <w:sz w:val="24"/>
          <w:szCs w:val="24"/>
        </w:rPr>
      </w:pPr>
      <w:r w:rsidRPr="00916462">
        <w:rPr>
          <w:rStyle w:val="markedcontent"/>
          <w:rFonts w:ascii="Arial" w:hAnsi="Arial" w:cs="Arial"/>
          <w:sz w:val="24"/>
          <w:szCs w:val="24"/>
        </w:rPr>
        <w:lastRenderedPageBreak/>
        <w:t>Suporte a APIs para integrações customizadas</w:t>
      </w:r>
    </w:p>
    <w:p w14:paraId="441427E3" w14:textId="77777777" w:rsidR="00E760CF" w:rsidRPr="00916462" w:rsidRDefault="00E760CF" w:rsidP="00E760CF">
      <w:pPr>
        <w:suppressAutoHyphens/>
        <w:spacing w:after="0" w:line="360" w:lineRule="auto"/>
        <w:jc w:val="both"/>
        <w:rPr>
          <w:rStyle w:val="markedcontent"/>
          <w:rFonts w:ascii="Arial" w:hAnsi="Arial" w:cs="Arial"/>
          <w:sz w:val="24"/>
          <w:szCs w:val="24"/>
        </w:rPr>
      </w:pPr>
    </w:p>
    <w:p w14:paraId="544B1B5C" w14:textId="77777777" w:rsidR="006B3E78" w:rsidRPr="00916462" w:rsidRDefault="00626B08" w:rsidP="00E760CF">
      <w:pPr>
        <w:autoSpaceDE w:val="0"/>
        <w:autoSpaceDN w:val="0"/>
        <w:adjustRightInd w:val="0"/>
        <w:spacing w:after="0" w:line="360" w:lineRule="auto"/>
        <w:jc w:val="both"/>
        <w:rPr>
          <w:rFonts w:ascii="Arial" w:hAnsi="Arial" w:cs="Arial"/>
          <w:b/>
          <w:bCs/>
          <w:sz w:val="24"/>
          <w:szCs w:val="24"/>
        </w:rPr>
      </w:pPr>
      <w:r w:rsidRPr="00916462">
        <w:rPr>
          <w:rStyle w:val="markedcontent"/>
          <w:rFonts w:ascii="Arial" w:hAnsi="Arial" w:cs="Arial"/>
          <w:b/>
          <w:bCs/>
          <w:sz w:val="24"/>
          <w:szCs w:val="24"/>
        </w:rPr>
        <w:t>5</w:t>
      </w:r>
      <w:r w:rsidR="00897047" w:rsidRPr="00916462">
        <w:rPr>
          <w:rStyle w:val="markedcontent"/>
          <w:rFonts w:ascii="Arial" w:hAnsi="Arial" w:cs="Arial"/>
          <w:b/>
          <w:bCs/>
          <w:sz w:val="24"/>
          <w:szCs w:val="24"/>
        </w:rPr>
        <w:t>.</w:t>
      </w:r>
      <w:r w:rsidR="00D152B0" w:rsidRPr="00916462">
        <w:rPr>
          <w:rStyle w:val="markedcontent"/>
          <w:rFonts w:ascii="Arial" w:hAnsi="Arial" w:cs="Arial"/>
          <w:b/>
          <w:bCs/>
          <w:sz w:val="24"/>
          <w:szCs w:val="24"/>
        </w:rPr>
        <w:t>VALORES MÁXIMOS ACEITÁVEIS</w:t>
      </w:r>
    </w:p>
    <w:p w14:paraId="606587D7" w14:textId="77777777" w:rsidR="00E760CF" w:rsidRPr="00916462" w:rsidRDefault="00E760CF" w:rsidP="00E760CF">
      <w:pPr>
        <w:autoSpaceDE w:val="0"/>
        <w:autoSpaceDN w:val="0"/>
        <w:adjustRightInd w:val="0"/>
        <w:spacing w:after="0" w:line="360" w:lineRule="auto"/>
        <w:jc w:val="both"/>
        <w:rPr>
          <w:rFonts w:ascii="Arial" w:hAnsi="Arial" w:cs="Arial"/>
          <w:b/>
          <w:bCs/>
          <w:sz w:val="24"/>
          <w:szCs w:val="24"/>
        </w:rPr>
      </w:pPr>
    </w:p>
    <w:p w14:paraId="7B4E98D3" w14:textId="77777777" w:rsidR="00E14740" w:rsidRPr="00916462" w:rsidRDefault="00E14740" w:rsidP="00E14740">
      <w:pPr>
        <w:spacing w:line="360" w:lineRule="auto"/>
        <w:jc w:val="both"/>
        <w:rPr>
          <w:rFonts w:ascii="Arial" w:hAnsi="Arial" w:cs="Arial"/>
          <w:sz w:val="24"/>
          <w:szCs w:val="24"/>
        </w:rPr>
      </w:pPr>
      <w:r w:rsidRPr="00916462">
        <w:rPr>
          <w:rFonts w:ascii="Arial" w:hAnsi="Arial" w:cs="Arial"/>
          <w:sz w:val="24"/>
          <w:szCs w:val="24"/>
        </w:rPr>
        <w:t xml:space="preserve">5.1 A estimativa do valor do objeto da contratação foi realizada a partir dos seguintes </w:t>
      </w:r>
      <w:r w:rsidRPr="00916462">
        <w:rPr>
          <w:rFonts w:ascii="Arial" w:hAnsi="Arial" w:cs="Arial"/>
          <w:b/>
          <w:bCs/>
          <w:sz w:val="24"/>
          <w:szCs w:val="24"/>
        </w:rPr>
        <w:t>critérios</w:t>
      </w:r>
      <w:r w:rsidRPr="00916462">
        <w:rPr>
          <w:rFonts w:ascii="Arial" w:hAnsi="Arial" w:cs="Arial"/>
          <w:sz w:val="24"/>
          <w:szCs w:val="24"/>
        </w:rPr>
        <w:t>:</w:t>
      </w:r>
    </w:p>
    <w:p w14:paraId="1149CF97" w14:textId="77777777" w:rsidR="00E14740" w:rsidRPr="00916462" w:rsidRDefault="00E14740" w:rsidP="00E14740">
      <w:pPr>
        <w:pStyle w:val="PargrafodaLista"/>
        <w:numPr>
          <w:ilvl w:val="0"/>
          <w:numId w:val="20"/>
        </w:numPr>
        <w:spacing w:line="360" w:lineRule="auto"/>
        <w:jc w:val="both"/>
        <w:rPr>
          <w:rFonts w:ascii="Arial" w:hAnsi="Arial" w:cs="Arial"/>
          <w:sz w:val="24"/>
          <w:szCs w:val="24"/>
        </w:rPr>
      </w:pPr>
      <w:r w:rsidRPr="00916462">
        <w:rPr>
          <w:rFonts w:ascii="Arial" w:hAnsi="Arial" w:cs="Arial"/>
          <w:sz w:val="24"/>
          <w:szCs w:val="24"/>
        </w:rPr>
        <w:t>Consultas diretas a fornecedores especializados no fornecimento do objeto em questão;</w:t>
      </w:r>
    </w:p>
    <w:p w14:paraId="57AD8DEC" w14:textId="77777777" w:rsidR="00E14740" w:rsidRPr="00916462" w:rsidRDefault="00E14740" w:rsidP="00E14740">
      <w:pPr>
        <w:pStyle w:val="PargrafodaLista"/>
        <w:numPr>
          <w:ilvl w:val="0"/>
          <w:numId w:val="20"/>
        </w:numPr>
        <w:spacing w:line="360" w:lineRule="auto"/>
        <w:jc w:val="both"/>
        <w:rPr>
          <w:rFonts w:ascii="Arial" w:hAnsi="Arial" w:cs="Arial"/>
          <w:sz w:val="24"/>
          <w:szCs w:val="24"/>
        </w:rPr>
      </w:pPr>
      <w:r w:rsidRPr="00916462">
        <w:rPr>
          <w:rFonts w:ascii="Arial" w:hAnsi="Arial" w:cs="Arial"/>
          <w:sz w:val="24"/>
          <w:szCs w:val="24"/>
        </w:rPr>
        <w:t>Bancos de preços públicos;</w:t>
      </w:r>
    </w:p>
    <w:p w14:paraId="382A8E2C" w14:textId="6471F45D" w:rsidR="00E14740" w:rsidRPr="00916462" w:rsidRDefault="00E14740" w:rsidP="00E14740">
      <w:pPr>
        <w:pStyle w:val="PargrafodaLista"/>
        <w:numPr>
          <w:ilvl w:val="0"/>
          <w:numId w:val="20"/>
        </w:numPr>
        <w:spacing w:line="360" w:lineRule="auto"/>
        <w:jc w:val="both"/>
        <w:rPr>
          <w:rFonts w:ascii="Arial" w:hAnsi="Arial" w:cs="Arial"/>
          <w:sz w:val="24"/>
          <w:szCs w:val="24"/>
        </w:rPr>
      </w:pPr>
      <w:r w:rsidRPr="00916462">
        <w:rPr>
          <w:rFonts w:ascii="Arial" w:hAnsi="Arial" w:cs="Arial"/>
          <w:sz w:val="24"/>
          <w:szCs w:val="24"/>
        </w:rPr>
        <w:t>Sítios eletrônicos</w:t>
      </w:r>
      <w:r w:rsidR="00580EF3" w:rsidRPr="00916462">
        <w:rPr>
          <w:rFonts w:ascii="Arial" w:hAnsi="Arial" w:cs="Arial"/>
          <w:sz w:val="24"/>
          <w:szCs w:val="24"/>
        </w:rPr>
        <w:t xml:space="preserve">, a priori, </w:t>
      </w:r>
      <w:r w:rsidRPr="00916462">
        <w:rPr>
          <w:rFonts w:ascii="Arial" w:hAnsi="Arial" w:cs="Arial"/>
          <w:sz w:val="24"/>
          <w:szCs w:val="24"/>
        </w:rPr>
        <w:t xml:space="preserve">não cabem nesta contratação, pois não são autorizados pela </w:t>
      </w:r>
      <w:r w:rsidR="00580EF3" w:rsidRPr="00916462">
        <w:rPr>
          <w:rFonts w:ascii="Arial" w:hAnsi="Arial" w:cs="Arial"/>
          <w:sz w:val="24"/>
          <w:szCs w:val="24"/>
        </w:rPr>
        <w:t>A</w:t>
      </w:r>
      <w:r w:rsidRPr="00916462">
        <w:rPr>
          <w:rFonts w:ascii="Arial" w:hAnsi="Arial" w:cs="Arial"/>
          <w:sz w:val="24"/>
          <w:szCs w:val="24"/>
        </w:rPr>
        <w:t>dobe a atender empresas públicas. As empresas que são autorizadas e por ventura possuem site para venda fizeram parte da consulta direta aos fornecedores;</w:t>
      </w:r>
    </w:p>
    <w:p w14:paraId="539CF5FD" w14:textId="0133EF07" w:rsidR="00E14740" w:rsidRPr="00916462" w:rsidRDefault="00E14740" w:rsidP="00E14740">
      <w:pPr>
        <w:pStyle w:val="PargrafodaLista"/>
        <w:numPr>
          <w:ilvl w:val="0"/>
          <w:numId w:val="20"/>
        </w:numPr>
        <w:spacing w:line="360" w:lineRule="auto"/>
        <w:jc w:val="both"/>
        <w:rPr>
          <w:rFonts w:ascii="Arial" w:hAnsi="Arial" w:cs="Arial"/>
          <w:sz w:val="24"/>
          <w:szCs w:val="24"/>
        </w:rPr>
      </w:pPr>
      <w:r w:rsidRPr="00916462">
        <w:rPr>
          <w:rFonts w:ascii="Arial" w:hAnsi="Arial" w:cs="Arial"/>
          <w:sz w:val="24"/>
          <w:szCs w:val="24"/>
        </w:rPr>
        <w:t>Último custo</w:t>
      </w:r>
      <w:r w:rsidR="00BE7079" w:rsidRPr="00916462">
        <w:rPr>
          <w:rFonts w:ascii="Arial" w:hAnsi="Arial" w:cs="Arial"/>
          <w:sz w:val="24"/>
          <w:szCs w:val="24"/>
        </w:rPr>
        <w:t>, devidamente atualizado</w:t>
      </w:r>
      <w:r w:rsidRPr="00916462">
        <w:rPr>
          <w:rFonts w:ascii="Arial" w:hAnsi="Arial" w:cs="Arial"/>
          <w:sz w:val="24"/>
          <w:szCs w:val="24"/>
        </w:rPr>
        <w:t>;</w:t>
      </w:r>
    </w:p>
    <w:p w14:paraId="4795DA1B" w14:textId="77777777" w:rsidR="00E14740" w:rsidRPr="00916462" w:rsidRDefault="00E14740" w:rsidP="00E14740">
      <w:pPr>
        <w:pStyle w:val="PargrafodaLista"/>
        <w:numPr>
          <w:ilvl w:val="0"/>
          <w:numId w:val="20"/>
        </w:numPr>
        <w:spacing w:line="360" w:lineRule="auto"/>
        <w:jc w:val="both"/>
        <w:rPr>
          <w:rFonts w:ascii="Arial" w:hAnsi="Arial" w:cs="Arial"/>
          <w:sz w:val="24"/>
          <w:szCs w:val="24"/>
        </w:rPr>
      </w:pPr>
      <w:r w:rsidRPr="00916462">
        <w:rPr>
          <w:rFonts w:ascii="Arial" w:hAnsi="Arial" w:cs="Arial"/>
          <w:sz w:val="24"/>
          <w:szCs w:val="24"/>
        </w:rPr>
        <w:t>Os fornecedores consultados na pesquisa direta foram selecionados com base em seu reconhecimento e atuação consolidada no ramo de comercialização do item pretendido. Aqueles que responderam à solicitação de orçamento estão devidamente listados na planilha de composição de preços estimados que acompanha este Termo de Referência.</w:t>
      </w:r>
    </w:p>
    <w:p w14:paraId="5ADD0690" w14:textId="406585E8" w:rsidR="00E14740" w:rsidRPr="00916462" w:rsidRDefault="00E14740" w:rsidP="00E14740">
      <w:pPr>
        <w:spacing w:before="120" w:line="360" w:lineRule="auto"/>
        <w:jc w:val="both"/>
        <w:rPr>
          <w:rFonts w:ascii="Arial" w:hAnsi="Arial" w:cs="Arial"/>
          <w:sz w:val="24"/>
          <w:szCs w:val="24"/>
        </w:rPr>
      </w:pPr>
      <w:r w:rsidRPr="00916462">
        <w:rPr>
          <w:rFonts w:ascii="Arial" w:hAnsi="Arial" w:cs="Arial"/>
          <w:sz w:val="24"/>
          <w:szCs w:val="24"/>
        </w:rPr>
        <w:t>5.2. Foi utilizada como metodologia para obtenção do preço de referência para a contratação a média, conforme planilha de análise orçamentária, visando economicidade e a ampla concorrência, em conformidade com o Manual de Planejamento das Contratações, parte integrante do Regulamento Interno de Licitações e Contratos (RILC).</w:t>
      </w:r>
    </w:p>
    <w:p w14:paraId="6C51AA76" w14:textId="77777777" w:rsidR="00E14740" w:rsidRPr="00916462" w:rsidRDefault="00E14740" w:rsidP="00E14740">
      <w:pPr>
        <w:spacing w:before="120" w:line="360" w:lineRule="auto"/>
        <w:jc w:val="both"/>
        <w:rPr>
          <w:rFonts w:ascii="Arial" w:hAnsi="Arial" w:cs="Arial"/>
          <w:b/>
          <w:sz w:val="24"/>
          <w:szCs w:val="24"/>
        </w:rPr>
      </w:pPr>
      <w:r w:rsidRPr="00916462">
        <w:rPr>
          <w:noProof/>
        </w:rPr>
        <w:lastRenderedPageBreak/>
        <w:drawing>
          <wp:inline distT="0" distB="0" distL="0" distR="0" wp14:anchorId="14055D24" wp14:editId="2CD2F3B0">
            <wp:extent cx="5400040" cy="2684145"/>
            <wp:effectExtent l="0" t="0" r="0" b="1905"/>
            <wp:docPr id="24741316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2684145"/>
                    </a:xfrm>
                    <a:prstGeom prst="rect">
                      <a:avLst/>
                    </a:prstGeom>
                    <a:noFill/>
                    <a:ln>
                      <a:noFill/>
                    </a:ln>
                  </pic:spPr>
                </pic:pic>
              </a:graphicData>
            </a:graphic>
          </wp:inline>
        </w:drawing>
      </w:r>
      <w:r w:rsidRPr="00916462">
        <w:rPr>
          <w:rFonts w:ascii="Arial" w:hAnsi="Arial" w:cs="Arial"/>
          <w:sz w:val="24"/>
          <w:szCs w:val="24"/>
        </w:rPr>
        <w:t xml:space="preserve"> </w:t>
      </w:r>
    </w:p>
    <w:p w14:paraId="605F8FF8" w14:textId="77777777" w:rsidR="00240635" w:rsidRPr="00916462" w:rsidRDefault="00240635" w:rsidP="00240635">
      <w:pPr>
        <w:suppressAutoHyphens/>
        <w:spacing w:before="480" w:after="0" w:line="360" w:lineRule="auto"/>
        <w:jc w:val="both"/>
        <w:rPr>
          <w:rFonts w:ascii="Arial" w:hAnsi="Arial" w:cs="Arial"/>
          <w:b/>
          <w:bCs/>
          <w:sz w:val="24"/>
          <w:szCs w:val="24"/>
        </w:rPr>
      </w:pPr>
      <w:r w:rsidRPr="00916462">
        <w:rPr>
          <w:rFonts w:ascii="Arial" w:hAnsi="Arial" w:cs="Arial"/>
          <w:b/>
          <w:bCs/>
          <w:sz w:val="24"/>
          <w:szCs w:val="24"/>
        </w:rPr>
        <w:t>6. ACEITABILIDADE DA PROPOSTA</w:t>
      </w:r>
    </w:p>
    <w:p w14:paraId="32451105"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6.1 Especificação clara do objeto:</w:t>
      </w:r>
    </w:p>
    <w:p w14:paraId="1EAAAB16"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A proposta deverá conter a descrição exata do produto ofertado, incluindo:</w:t>
      </w:r>
    </w:p>
    <w:p w14:paraId="14721C4C" w14:textId="77777777" w:rsidR="00E14740" w:rsidRPr="00916462" w:rsidRDefault="00E14740" w:rsidP="00772583">
      <w:pPr>
        <w:pStyle w:val="PargrafodaLista"/>
        <w:numPr>
          <w:ilvl w:val="0"/>
          <w:numId w:val="32"/>
        </w:numPr>
        <w:spacing w:after="0" w:line="360" w:lineRule="auto"/>
        <w:jc w:val="both"/>
        <w:rPr>
          <w:rFonts w:ascii="Arial" w:hAnsi="Arial" w:cs="Arial"/>
          <w:sz w:val="24"/>
          <w:szCs w:val="24"/>
        </w:rPr>
      </w:pPr>
      <w:r w:rsidRPr="00916462">
        <w:rPr>
          <w:rFonts w:ascii="Arial" w:hAnsi="Arial" w:cs="Arial"/>
          <w:sz w:val="24"/>
          <w:szCs w:val="24"/>
        </w:rPr>
        <w:t xml:space="preserve">Nome do produto: </w:t>
      </w:r>
      <w:r w:rsidRPr="00916462">
        <w:rPr>
          <w:rFonts w:ascii="Arial" w:hAnsi="Arial" w:cs="Arial"/>
          <w:b/>
          <w:bCs/>
          <w:sz w:val="24"/>
          <w:szCs w:val="24"/>
        </w:rPr>
        <w:t>Adobe Acrobat Studio for Teams</w:t>
      </w:r>
      <w:r w:rsidRPr="00916462">
        <w:rPr>
          <w:rFonts w:ascii="Arial" w:hAnsi="Arial" w:cs="Arial"/>
          <w:sz w:val="24"/>
          <w:szCs w:val="24"/>
        </w:rPr>
        <w:t xml:space="preserve"> (Licença Anual);</w:t>
      </w:r>
    </w:p>
    <w:p w14:paraId="78B45703" w14:textId="77777777" w:rsidR="00E14740" w:rsidRPr="00916462" w:rsidRDefault="00E14740" w:rsidP="00772583">
      <w:pPr>
        <w:pStyle w:val="PargrafodaLista"/>
        <w:numPr>
          <w:ilvl w:val="0"/>
          <w:numId w:val="32"/>
        </w:numPr>
        <w:spacing w:after="0" w:line="360" w:lineRule="auto"/>
        <w:jc w:val="both"/>
        <w:rPr>
          <w:rFonts w:ascii="Arial" w:hAnsi="Arial" w:cs="Arial"/>
          <w:sz w:val="24"/>
          <w:szCs w:val="24"/>
        </w:rPr>
      </w:pPr>
      <w:r w:rsidRPr="00916462">
        <w:rPr>
          <w:rFonts w:ascii="Arial" w:hAnsi="Arial" w:cs="Arial"/>
          <w:sz w:val="24"/>
          <w:szCs w:val="24"/>
        </w:rPr>
        <w:t>Quantidade: 20 (vinte) licenças;</w:t>
      </w:r>
    </w:p>
    <w:p w14:paraId="397B1244" w14:textId="77777777" w:rsidR="00E14740" w:rsidRPr="00916462" w:rsidRDefault="00E14740" w:rsidP="00772583">
      <w:pPr>
        <w:pStyle w:val="PargrafodaLista"/>
        <w:numPr>
          <w:ilvl w:val="0"/>
          <w:numId w:val="32"/>
        </w:numPr>
        <w:spacing w:after="0" w:line="360" w:lineRule="auto"/>
        <w:jc w:val="both"/>
        <w:rPr>
          <w:rFonts w:ascii="Arial" w:hAnsi="Arial" w:cs="Arial"/>
          <w:sz w:val="24"/>
          <w:szCs w:val="24"/>
        </w:rPr>
      </w:pPr>
      <w:r w:rsidRPr="00916462">
        <w:rPr>
          <w:rFonts w:ascii="Arial" w:hAnsi="Arial" w:cs="Arial"/>
          <w:sz w:val="24"/>
          <w:szCs w:val="24"/>
        </w:rPr>
        <w:t>Modelo de licenciamento: Adobe VIP (</w:t>
      </w:r>
      <w:proofErr w:type="spellStart"/>
      <w:r w:rsidRPr="00916462">
        <w:rPr>
          <w:rFonts w:ascii="Arial" w:hAnsi="Arial" w:cs="Arial"/>
          <w:sz w:val="24"/>
          <w:szCs w:val="24"/>
        </w:rPr>
        <w:t>Value</w:t>
      </w:r>
      <w:proofErr w:type="spellEnd"/>
      <w:r w:rsidRPr="00916462">
        <w:rPr>
          <w:rFonts w:ascii="Arial" w:hAnsi="Arial" w:cs="Arial"/>
          <w:sz w:val="24"/>
          <w:szCs w:val="24"/>
        </w:rPr>
        <w:t xml:space="preserve"> Incentive </w:t>
      </w:r>
      <w:proofErr w:type="spellStart"/>
      <w:r w:rsidRPr="00916462">
        <w:rPr>
          <w:rFonts w:ascii="Arial" w:hAnsi="Arial" w:cs="Arial"/>
          <w:sz w:val="24"/>
          <w:szCs w:val="24"/>
        </w:rPr>
        <w:t>Plan</w:t>
      </w:r>
      <w:proofErr w:type="spellEnd"/>
      <w:r w:rsidRPr="00916462">
        <w:rPr>
          <w:rFonts w:ascii="Arial" w:hAnsi="Arial" w:cs="Arial"/>
          <w:sz w:val="24"/>
          <w:szCs w:val="24"/>
        </w:rPr>
        <w:t>) ou VIP Marketplace;</w:t>
      </w:r>
    </w:p>
    <w:p w14:paraId="41787E10" w14:textId="131C1148" w:rsidR="00E14740" w:rsidRPr="00916462" w:rsidRDefault="00E14740" w:rsidP="00772583">
      <w:pPr>
        <w:pStyle w:val="PargrafodaLista"/>
        <w:numPr>
          <w:ilvl w:val="0"/>
          <w:numId w:val="32"/>
        </w:numPr>
        <w:spacing w:after="0" w:line="360" w:lineRule="auto"/>
        <w:jc w:val="both"/>
        <w:rPr>
          <w:rFonts w:ascii="Arial" w:hAnsi="Arial" w:cs="Arial"/>
          <w:sz w:val="24"/>
          <w:szCs w:val="24"/>
        </w:rPr>
      </w:pPr>
      <w:r w:rsidRPr="00916462">
        <w:rPr>
          <w:rFonts w:ascii="Arial" w:hAnsi="Arial" w:cs="Arial"/>
          <w:sz w:val="24"/>
          <w:szCs w:val="24"/>
        </w:rPr>
        <w:t xml:space="preserve">Part </w:t>
      </w:r>
      <w:proofErr w:type="spellStart"/>
      <w:r w:rsidRPr="00916462">
        <w:rPr>
          <w:rFonts w:ascii="Arial" w:hAnsi="Arial" w:cs="Arial"/>
          <w:sz w:val="24"/>
          <w:szCs w:val="24"/>
        </w:rPr>
        <w:t>Number</w:t>
      </w:r>
      <w:proofErr w:type="spellEnd"/>
      <w:r w:rsidRPr="00916462">
        <w:rPr>
          <w:rFonts w:ascii="Arial" w:hAnsi="Arial" w:cs="Arial"/>
          <w:sz w:val="24"/>
          <w:szCs w:val="24"/>
        </w:rPr>
        <w:t xml:space="preserve">: </w:t>
      </w:r>
      <w:r w:rsidR="00E80BCB" w:rsidRPr="00916462">
        <w:rPr>
          <w:rFonts w:ascii="Arial" w:hAnsi="Arial" w:cs="Arial"/>
          <w:sz w:val="24"/>
          <w:szCs w:val="24"/>
        </w:rPr>
        <w:t>30013368CC02A12</w:t>
      </w:r>
      <w:r w:rsidR="00772583" w:rsidRPr="00916462">
        <w:rPr>
          <w:rFonts w:ascii="Arial" w:hAnsi="Arial" w:cs="Arial"/>
          <w:sz w:val="24"/>
          <w:szCs w:val="24"/>
        </w:rPr>
        <w:t xml:space="preserve"> ou equivalente regional</w:t>
      </w:r>
      <w:r w:rsidRPr="00916462">
        <w:rPr>
          <w:rFonts w:ascii="Arial" w:hAnsi="Arial" w:cs="Arial"/>
          <w:sz w:val="24"/>
          <w:szCs w:val="24"/>
        </w:rPr>
        <w:t>;</w:t>
      </w:r>
    </w:p>
    <w:p w14:paraId="468910F7" w14:textId="28642AD4" w:rsidR="00E14740" w:rsidRPr="00916462" w:rsidRDefault="00E14740" w:rsidP="00772583">
      <w:pPr>
        <w:pStyle w:val="PargrafodaLista"/>
        <w:numPr>
          <w:ilvl w:val="0"/>
          <w:numId w:val="32"/>
        </w:numPr>
        <w:spacing w:after="0" w:line="360" w:lineRule="auto"/>
        <w:jc w:val="both"/>
        <w:rPr>
          <w:rFonts w:ascii="Arial" w:hAnsi="Arial" w:cs="Arial"/>
          <w:sz w:val="24"/>
          <w:szCs w:val="24"/>
        </w:rPr>
      </w:pPr>
      <w:r w:rsidRPr="00916462">
        <w:rPr>
          <w:rFonts w:ascii="Arial" w:hAnsi="Arial" w:cs="Arial"/>
          <w:sz w:val="24"/>
          <w:szCs w:val="24"/>
        </w:rPr>
        <w:t>Idioma: Português (Brasil) ou multilíngue</w:t>
      </w:r>
      <w:r w:rsidR="00772583" w:rsidRPr="00916462">
        <w:rPr>
          <w:rFonts w:ascii="Arial" w:hAnsi="Arial" w:cs="Arial"/>
          <w:sz w:val="24"/>
          <w:szCs w:val="24"/>
        </w:rPr>
        <w:t>, com português (BR)</w:t>
      </w:r>
      <w:r w:rsidRPr="00916462">
        <w:rPr>
          <w:rFonts w:ascii="Arial" w:hAnsi="Arial" w:cs="Arial"/>
          <w:sz w:val="24"/>
          <w:szCs w:val="24"/>
        </w:rPr>
        <w:t>;</w:t>
      </w:r>
    </w:p>
    <w:p w14:paraId="135CB5D1" w14:textId="77777777" w:rsidR="00E14740" w:rsidRPr="00916462" w:rsidRDefault="00E14740" w:rsidP="00772583">
      <w:pPr>
        <w:pStyle w:val="PargrafodaLista"/>
        <w:numPr>
          <w:ilvl w:val="0"/>
          <w:numId w:val="32"/>
        </w:numPr>
        <w:spacing w:after="0" w:line="360" w:lineRule="auto"/>
        <w:jc w:val="both"/>
        <w:rPr>
          <w:rFonts w:ascii="Arial" w:hAnsi="Arial" w:cs="Arial"/>
          <w:sz w:val="24"/>
          <w:szCs w:val="24"/>
        </w:rPr>
      </w:pPr>
      <w:r w:rsidRPr="00916462">
        <w:rPr>
          <w:rFonts w:ascii="Arial" w:hAnsi="Arial" w:cs="Arial"/>
          <w:sz w:val="24"/>
          <w:szCs w:val="24"/>
        </w:rPr>
        <w:t>Período de validade da licença: 12 meses;</w:t>
      </w:r>
    </w:p>
    <w:p w14:paraId="66B7BD7C" w14:textId="60E9422D" w:rsidR="00E14740" w:rsidRPr="00916462" w:rsidRDefault="00E14740" w:rsidP="00772583">
      <w:pPr>
        <w:pStyle w:val="PargrafodaLista"/>
        <w:numPr>
          <w:ilvl w:val="0"/>
          <w:numId w:val="32"/>
        </w:numPr>
        <w:spacing w:after="0" w:line="360" w:lineRule="auto"/>
        <w:jc w:val="both"/>
        <w:rPr>
          <w:rFonts w:ascii="Arial" w:hAnsi="Arial" w:cs="Arial"/>
          <w:sz w:val="24"/>
          <w:szCs w:val="24"/>
        </w:rPr>
      </w:pPr>
      <w:r w:rsidRPr="00916462">
        <w:rPr>
          <w:rFonts w:ascii="Arial" w:hAnsi="Arial" w:cs="Arial"/>
          <w:sz w:val="24"/>
          <w:szCs w:val="24"/>
        </w:rPr>
        <w:t xml:space="preserve">Entrega: até 15 </w:t>
      </w:r>
      <w:r w:rsidR="008E2388" w:rsidRPr="00916462">
        <w:rPr>
          <w:rFonts w:ascii="Arial" w:hAnsi="Arial" w:cs="Arial"/>
          <w:sz w:val="24"/>
          <w:szCs w:val="24"/>
        </w:rPr>
        <w:t xml:space="preserve">(quinze) </w:t>
      </w:r>
      <w:r w:rsidRPr="00916462">
        <w:rPr>
          <w:rFonts w:ascii="Arial" w:hAnsi="Arial" w:cs="Arial"/>
          <w:sz w:val="24"/>
          <w:szCs w:val="24"/>
        </w:rPr>
        <w:t xml:space="preserve">dias </w:t>
      </w:r>
      <w:r w:rsidR="008E2388" w:rsidRPr="00916462">
        <w:rPr>
          <w:rFonts w:ascii="Arial" w:hAnsi="Arial" w:cs="Arial"/>
          <w:sz w:val="24"/>
          <w:szCs w:val="24"/>
        </w:rPr>
        <w:t xml:space="preserve">úteis </w:t>
      </w:r>
      <w:r w:rsidRPr="00916462">
        <w:rPr>
          <w:rFonts w:ascii="Arial" w:hAnsi="Arial" w:cs="Arial"/>
          <w:sz w:val="24"/>
          <w:szCs w:val="24"/>
        </w:rPr>
        <w:t xml:space="preserve">após a </w:t>
      </w:r>
      <w:r w:rsidR="008E2388" w:rsidRPr="00916462">
        <w:rPr>
          <w:rFonts w:ascii="Arial" w:hAnsi="Arial" w:cs="Arial"/>
          <w:sz w:val="24"/>
          <w:szCs w:val="24"/>
        </w:rPr>
        <w:t>formalização do pedido</w:t>
      </w:r>
      <w:r w:rsidRPr="00916462">
        <w:rPr>
          <w:rFonts w:ascii="Arial" w:hAnsi="Arial" w:cs="Arial"/>
          <w:sz w:val="24"/>
          <w:szCs w:val="24"/>
        </w:rPr>
        <w:t>.</w:t>
      </w:r>
    </w:p>
    <w:p w14:paraId="31ED1E7B" w14:textId="55323858"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A exigência visa garantir a plena identificação do objeto, evitando divergências técnicas e assegurando a perfeita compatibilidade com as necessidades operacionais</w:t>
      </w:r>
      <w:r w:rsidR="00772583" w:rsidRPr="00916462">
        <w:rPr>
          <w:rFonts w:ascii="Arial" w:hAnsi="Arial" w:cs="Arial"/>
          <w:sz w:val="24"/>
          <w:szCs w:val="24"/>
        </w:rPr>
        <w:t xml:space="preserve"> contínuas</w:t>
      </w:r>
      <w:r w:rsidRPr="00916462">
        <w:rPr>
          <w:rFonts w:ascii="Arial" w:hAnsi="Arial" w:cs="Arial"/>
          <w:sz w:val="24"/>
          <w:szCs w:val="24"/>
        </w:rPr>
        <w:t xml:space="preserve"> da Cesama.</w:t>
      </w:r>
    </w:p>
    <w:p w14:paraId="70B725C1" w14:textId="77777777" w:rsidR="00E14740" w:rsidRPr="00916462" w:rsidRDefault="00E14740" w:rsidP="00E14740">
      <w:pPr>
        <w:spacing w:after="0" w:line="360" w:lineRule="auto"/>
        <w:jc w:val="both"/>
        <w:rPr>
          <w:rFonts w:ascii="Arial" w:hAnsi="Arial" w:cs="Arial"/>
          <w:sz w:val="24"/>
          <w:szCs w:val="24"/>
        </w:rPr>
      </w:pPr>
    </w:p>
    <w:p w14:paraId="3D304B7C"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6.2. Indicação de preço unitário e total:</w:t>
      </w:r>
    </w:p>
    <w:p w14:paraId="00CC9CF5"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A proposta deve apresentar:</w:t>
      </w:r>
    </w:p>
    <w:p w14:paraId="44AE0C5D" w14:textId="77777777" w:rsidR="00E14740" w:rsidRPr="00916462" w:rsidRDefault="00E14740" w:rsidP="00772583">
      <w:pPr>
        <w:pStyle w:val="PargrafodaLista"/>
        <w:numPr>
          <w:ilvl w:val="0"/>
          <w:numId w:val="31"/>
        </w:numPr>
        <w:spacing w:after="0" w:line="360" w:lineRule="auto"/>
        <w:jc w:val="both"/>
        <w:rPr>
          <w:rFonts w:ascii="Arial" w:hAnsi="Arial" w:cs="Arial"/>
          <w:sz w:val="24"/>
          <w:szCs w:val="24"/>
        </w:rPr>
      </w:pPr>
      <w:r w:rsidRPr="00916462">
        <w:rPr>
          <w:rFonts w:ascii="Arial" w:hAnsi="Arial" w:cs="Arial"/>
          <w:sz w:val="24"/>
          <w:szCs w:val="24"/>
        </w:rPr>
        <w:t>Valor unitário da licença;</w:t>
      </w:r>
    </w:p>
    <w:p w14:paraId="641D2FD0" w14:textId="254C0566" w:rsidR="00E14740" w:rsidRPr="00916462" w:rsidRDefault="00E14740" w:rsidP="00772583">
      <w:pPr>
        <w:pStyle w:val="PargrafodaLista"/>
        <w:numPr>
          <w:ilvl w:val="0"/>
          <w:numId w:val="31"/>
        </w:numPr>
        <w:spacing w:after="0" w:line="360" w:lineRule="auto"/>
        <w:jc w:val="both"/>
        <w:rPr>
          <w:rFonts w:ascii="Arial" w:hAnsi="Arial" w:cs="Arial"/>
          <w:sz w:val="24"/>
          <w:szCs w:val="24"/>
        </w:rPr>
      </w:pPr>
      <w:r w:rsidRPr="00916462">
        <w:rPr>
          <w:rFonts w:ascii="Arial" w:hAnsi="Arial" w:cs="Arial"/>
          <w:sz w:val="24"/>
          <w:szCs w:val="24"/>
        </w:rPr>
        <w:t>Valor total da aquisição (20 unidades)</w:t>
      </w:r>
      <w:r w:rsidR="00772583" w:rsidRPr="00916462">
        <w:rPr>
          <w:rFonts w:ascii="Arial" w:hAnsi="Arial" w:cs="Arial"/>
          <w:sz w:val="24"/>
          <w:szCs w:val="24"/>
        </w:rPr>
        <w:t>.</w:t>
      </w:r>
    </w:p>
    <w:p w14:paraId="4EC036AC" w14:textId="77777777"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Justificativa: Permitir a comparação objetiva entre as propostas.</w:t>
      </w:r>
    </w:p>
    <w:p w14:paraId="3EFE44D8" w14:textId="77777777" w:rsidR="00E14740" w:rsidRPr="00916462" w:rsidRDefault="00E14740" w:rsidP="00E14740">
      <w:pPr>
        <w:spacing w:after="0" w:line="360" w:lineRule="auto"/>
        <w:jc w:val="both"/>
        <w:rPr>
          <w:rFonts w:ascii="Arial" w:hAnsi="Arial" w:cs="Arial"/>
          <w:sz w:val="24"/>
          <w:szCs w:val="24"/>
        </w:rPr>
      </w:pPr>
    </w:p>
    <w:p w14:paraId="3BA3DC93" w14:textId="0609C540" w:rsidR="00E14740" w:rsidRPr="00916462" w:rsidRDefault="00E14740" w:rsidP="00E14740">
      <w:pPr>
        <w:spacing w:after="0" w:line="360" w:lineRule="auto"/>
        <w:jc w:val="both"/>
        <w:rPr>
          <w:rFonts w:ascii="Arial" w:hAnsi="Arial" w:cs="Arial"/>
          <w:sz w:val="24"/>
          <w:szCs w:val="24"/>
        </w:rPr>
      </w:pPr>
      <w:r w:rsidRPr="00916462">
        <w:rPr>
          <w:rFonts w:ascii="Arial" w:hAnsi="Arial" w:cs="Arial"/>
          <w:sz w:val="24"/>
          <w:szCs w:val="24"/>
        </w:rPr>
        <w:t xml:space="preserve">6.3. Comprovação de credenciamento como revenda autorizada </w:t>
      </w:r>
      <w:r w:rsidR="00F60B86" w:rsidRPr="00916462">
        <w:rPr>
          <w:rFonts w:ascii="Arial" w:hAnsi="Arial" w:cs="Arial"/>
          <w:sz w:val="24"/>
          <w:szCs w:val="24"/>
        </w:rPr>
        <w:t>especializada em venda para governo</w:t>
      </w:r>
      <w:r w:rsidRPr="00916462">
        <w:rPr>
          <w:rFonts w:ascii="Arial" w:hAnsi="Arial" w:cs="Arial"/>
          <w:sz w:val="24"/>
          <w:szCs w:val="24"/>
        </w:rPr>
        <w:t>:</w:t>
      </w:r>
    </w:p>
    <w:p w14:paraId="1851BF88" w14:textId="77777777" w:rsidR="00E14740" w:rsidRPr="00916462" w:rsidRDefault="00E14740" w:rsidP="00772583">
      <w:pPr>
        <w:pStyle w:val="PargrafodaLista"/>
        <w:numPr>
          <w:ilvl w:val="0"/>
          <w:numId w:val="33"/>
        </w:numPr>
        <w:spacing w:after="0" w:line="360" w:lineRule="auto"/>
        <w:jc w:val="both"/>
        <w:rPr>
          <w:rFonts w:ascii="Arial" w:hAnsi="Arial" w:cs="Arial"/>
          <w:sz w:val="24"/>
          <w:szCs w:val="24"/>
        </w:rPr>
      </w:pPr>
      <w:r w:rsidRPr="00916462">
        <w:rPr>
          <w:rFonts w:ascii="Arial" w:hAnsi="Arial" w:cs="Arial"/>
          <w:sz w:val="24"/>
          <w:szCs w:val="24"/>
        </w:rPr>
        <w:t>Deverá ser anexado documento (declaração, certificado ou outro meio idôneo) ou enviado link para consulta, que comprove que o proponente é:</w:t>
      </w:r>
    </w:p>
    <w:p w14:paraId="132D8CDD" w14:textId="3CC7229E" w:rsidR="00E14740" w:rsidRPr="00916462" w:rsidRDefault="00E14740" w:rsidP="00772583">
      <w:pPr>
        <w:pStyle w:val="PargrafodaLista"/>
        <w:numPr>
          <w:ilvl w:val="0"/>
          <w:numId w:val="33"/>
        </w:numPr>
        <w:spacing w:after="0" w:line="360" w:lineRule="auto"/>
        <w:jc w:val="both"/>
        <w:rPr>
          <w:rFonts w:ascii="Arial" w:hAnsi="Arial" w:cs="Arial"/>
          <w:sz w:val="24"/>
          <w:szCs w:val="24"/>
        </w:rPr>
      </w:pPr>
      <w:r w:rsidRPr="00916462">
        <w:rPr>
          <w:rFonts w:ascii="Arial" w:hAnsi="Arial" w:cs="Arial"/>
          <w:sz w:val="24"/>
          <w:szCs w:val="24"/>
        </w:rPr>
        <w:t xml:space="preserve">Revendedor autorizado Adobe </w:t>
      </w:r>
      <w:r w:rsidR="00F60B86" w:rsidRPr="00916462">
        <w:rPr>
          <w:rFonts w:ascii="Arial" w:hAnsi="Arial" w:cs="Arial"/>
          <w:b/>
          <w:bCs/>
          <w:sz w:val="24"/>
          <w:szCs w:val="24"/>
        </w:rPr>
        <w:t>Especializada em Governo, sendo exigida a integração ao papel de revendas de Certificados, Gold e Platinum da Adobe</w:t>
      </w:r>
      <w:r w:rsidRPr="00916462">
        <w:rPr>
          <w:rFonts w:ascii="Arial" w:hAnsi="Arial" w:cs="Arial"/>
          <w:sz w:val="24"/>
          <w:szCs w:val="24"/>
        </w:rPr>
        <w:t>;</w:t>
      </w:r>
    </w:p>
    <w:p w14:paraId="5581C690" w14:textId="77777777" w:rsidR="00E14740" w:rsidRPr="00916462" w:rsidRDefault="00E14740" w:rsidP="00772583">
      <w:pPr>
        <w:pStyle w:val="PargrafodaLista"/>
        <w:numPr>
          <w:ilvl w:val="0"/>
          <w:numId w:val="33"/>
        </w:numPr>
        <w:spacing w:after="0" w:line="360" w:lineRule="auto"/>
        <w:jc w:val="both"/>
        <w:rPr>
          <w:rFonts w:ascii="Arial" w:hAnsi="Arial" w:cs="Arial"/>
          <w:sz w:val="24"/>
          <w:szCs w:val="24"/>
        </w:rPr>
      </w:pPr>
      <w:r w:rsidRPr="00916462">
        <w:rPr>
          <w:rFonts w:ascii="Arial" w:hAnsi="Arial" w:cs="Arial"/>
          <w:sz w:val="24"/>
          <w:szCs w:val="24"/>
        </w:rPr>
        <w:t>Habilitado a comercializar produtos do programa Adobe VIP/VIP Marketplace.</w:t>
      </w:r>
    </w:p>
    <w:p w14:paraId="6DB33AA7" w14:textId="0E21E617" w:rsidR="002F2464" w:rsidRPr="00916462" w:rsidRDefault="002F2464" w:rsidP="002F2464">
      <w:pPr>
        <w:suppressAutoHyphens/>
        <w:spacing w:after="0" w:line="360" w:lineRule="auto"/>
        <w:jc w:val="both"/>
        <w:rPr>
          <w:rFonts w:ascii="Arial" w:hAnsi="Arial" w:cs="Arial"/>
          <w:sz w:val="24"/>
          <w:szCs w:val="24"/>
        </w:rPr>
      </w:pPr>
      <w:r w:rsidRPr="00916462">
        <w:rPr>
          <w:rFonts w:ascii="Arial" w:hAnsi="Arial" w:cs="Arial"/>
          <w:sz w:val="24"/>
          <w:szCs w:val="24"/>
        </w:rPr>
        <w:t>Justificativa técnica para o afastamento da licitação exclusiva para ME/EPP: Desde 2017, a Especialização em Governo da Adobe tornou-se obrigatória para que uma revenda possa comercializar seus produtos ao setor público brasileiro, incluindo empresas estatais. A verificação dessa credencial será realizada pela Cesama no momento da avaliação da proposta através do portal oficial do fabricante (</w:t>
      </w:r>
      <w:hyperlink r:id="rId12" w:history="1">
        <w:r w:rsidRPr="00916462">
          <w:rPr>
            <w:rStyle w:val="Hyperlink"/>
            <w:rFonts w:ascii="Arial" w:hAnsi="Arial" w:cs="Arial"/>
            <w:color w:val="auto"/>
            <w:sz w:val="24"/>
            <w:szCs w:val="24"/>
          </w:rPr>
          <w:t>https://express.adobe.com/page/XpttfcU6IUT3D/</w:t>
        </w:r>
      </w:hyperlink>
      <w:r w:rsidRPr="00916462">
        <w:rPr>
          <w:rFonts w:ascii="Arial" w:hAnsi="Arial" w:cs="Arial"/>
          <w:sz w:val="24"/>
          <w:szCs w:val="24"/>
        </w:rPr>
        <w:t>).</w:t>
      </w:r>
    </w:p>
    <w:p w14:paraId="096844A8" w14:textId="6C8CB972" w:rsidR="002F2464" w:rsidRPr="00916462" w:rsidRDefault="002F2464" w:rsidP="002F2464">
      <w:pPr>
        <w:suppressAutoHyphens/>
        <w:spacing w:after="0" w:line="360" w:lineRule="auto"/>
        <w:jc w:val="both"/>
        <w:rPr>
          <w:rFonts w:ascii="Arial" w:hAnsi="Arial" w:cs="Arial"/>
          <w:sz w:val="24"/>
          <w:szCs w:val="24"/>
        </w:rPr>
      </w:pPr>
      <w:r w:rsidRPr="00916462">
        <w:rPr>
          <w:rFonts w:ascii="Arial" w:hAnsi="Arial" w:cs="Arial"/>
          <w:sz w:val="24"/>
          <w:szCs w:val="24"/>
        </w:rPr>
        <w:t>Conforme política global de canais da própria fabricante, Microempreendedores Individuais (</w:t>
      </w:r>
      <w:proofErr w:type="spellStart"/>
      <w:r w:rsidRPr="00916462">
        <w:rPr>
          <w:rFonts w:ascii="Arial" w:hAnsi="Arial" w:cs="Arial"/>
          <w:sz w:val="24"/>
          <w:szCs w:val="24"/>
        </w:rPr>
        <w:t>MEIs</w:t>
      </w:r>
      <w:proofErr w:type="spellEnd"/>
      <w:r w:rsidRPr="00916462">
        <w:rPr>
          <w:rFonts w:ascii="Arial" w:hAnsi="Arial" w:cs="Arial"/>
          <w:sz w:val="24"/>
          <w:szCs w:val="24"/>
        </w:rPr>
        <w:t>), Microempresas (</w:t>
      </w:r>
      <w:proofErr w:type="spellStart"/>
      <w:r w:rsidRPr="00916462">
        <w:rPr>
          <w:rFonts w:ascii="Arial" w:hAnsi="Arial" w:cs="Arial"/>
          <w:sz w:val="24"/>
          <w:szCs w:val="24"/>
        </w:rPr>
        <w:t>MEs</w:t>
      </w:r>
      <w:proofErr w:type="spellEnd"/>
      <w:r w:rsidRPr="00916462">
        <w:rPr>
          <w:rFonts w:ascii="Arial" w:hAnsi="Arial" w:cs="Arial"/>
          <w:sz w:val="24"/>
          <w:szCs w:val="24"/>
        </w:rPr>
        <w:t>) e Empresas de Pequeno Porte (</w:t>
      </w:r>
      <w:proofErr w:type="spellStart"/>
      <w:r w:rsidRPr="00916462">
        <w:rPr>
          <w:rFonts w:ascii="Arial" w:hAnsi="Arial" w:cs="Arial"/>
          <w:sz w:val="24"/>
          <w:szCs w:val="24"/>
        </w:rPr>
        <w:t>EPPs</w:t>
      </w:r>
      <w:proofErr w:type="spellEnd"/>
      <w:r w:rsidRPr="00916462">
        <w:rPr>
          <w:rFonts w:ascii="Arial" w:hAnsi="Arial" w:cs="Arial"/>
          <w:sz w:val="24"/>
          <w:szCs w:val="24"/>
        </w:rPr>
        <w:t>) são expressamente inelegíveis para obter a referida 'Especialização em Governo'.</w:t>
      </w:r>
    </w:p>
    <w:p w14:paraId="17CB4F16" w14:textId="5E1CF972" w:rsidR="002F2464" w:rsidRPr="00916462" w:rsidRDefault="002F2464" w:rsidP="002F2464">
      <w:pPr>
        <w:suppressAutoHyphens/>
        <w:spacing w:after="0" w:line="360" w:lineRule="auto"/>
        <w:jc w:val="both"/>
        <w:rPr>
          <w:rFonts w:ascii="Arial" w:hAnsi="Arial" w:cs="Arial"/>
          <w:sz w:val="24"/>
          <w:szCs w:val="24"/>
        </w:rPr>
      </w:pPr>
      <w:r w:rsidRPr="00916462">
        <w:rPr>
          <w:rFonts w:ascii="Arial" w:hAnsi="Arial" w:cs="Arial"/>
          <w:sz w:val="24"/>
          <w:szCs w:val="24"/>
        </w:rPr>
        <w:t xml:space="preserve">Sendo assim, resta tecnicamente comprovado que não existe no mercado o mínimo de 3 (três) fornecedores enquadrados como ME/EPP aptos a cumprir a exigência de qualificação exigida pelo fabricante. Para resguardar o interesse público e evitar o fracasso do certame, faz-se necessário </w:t>
      </w:r>
      <w:r w:rsidRPr="00916462">
        <w:rPr>
          <w:rFonts w:ascii="Arial" w:hAnsi="Arial" w:cs="Arial"/>
          <w:b/>
          <w:bCs/>
          <w:sz w:val="24"/>
          <w:szCs w:val="24"/>
        </w:rPr>
        <w:t>o afastamento da exclusividade de participação prevista na Lei Complementar nº 123/06</w:t>
      </w:r>
      <w:r w:rsidRPr="00916462">
        <w:rPr>
          <w:rFonts w:ascii="Arial" w:hAnsi="Arial" w:cs="Arial"/>
          <w:sz w:val="24"/>
          <w:szCs w:val="24"/>
        </w:rPr>
        <w:t>, devendo a presente licitação ser processada no formato de ampla concorrência.</w:t>
      </w:r>
    </w:p>
    <w:p w14:paraId="0C9C2AA7" w14:textId="77777777" w:rsidR="002F2464" w:rsidRPr="00916462" w:rsidRDefault="002F2464" w:rsidP="002F2464">
      <w:pPr>
        <w:suppressAutoHyphens/>
        <w:spacing w:after="0" w:line="360" w:lineRule="auto"/>
        <w:jc w:val="both"/>
        <w:rPr>
          <w:rFonts w:ascii="Arial" w:hAnsi="Arial" w:cs="Arial"/>
          <w:sz w:val="24"/>
          <w:szCs w:val="24"/>
        </w:rPr>
      </w:pPr>
    </w:p>
    <w:p w14:paraId="02865BAF" w14:textId="6DA5CC51" w:rsidR="008959AF" w:rsidRPr="00916462" w:rsidRDefault="008959AF" w:rsidP="002F2464">
      <w:pPr>
        <w:suppressAutoHyphens/>
        <w:spacing w:after="0" w:line="360" w:lineRule="auto"/>
        <w:jc w:val="both"/>
        <w:rPr>
          <w:rFonts w:ascii="Arial" w:hAnsi="Arial" w:cs="Arial"/>
          <w:b/>
          <w:bCs/>
          <w:sz w:val="24"/>
          <w:szCs w:val="24"/>
        </w:rPr>
      </w:pPr>
      <w:r w:rsidRPr="00916462">
        <w:rPr>
          <w:rFonts w:ascii="Arial" w:hAnsi="Arial" w:cs="Arial"/>
          <w:b/>
          <w:bCs/>
          <w:sz w:val="24"/>
          <w:szCs w:val="24"/>
        </w:rPr>
        <w:t>7. CONDIÇÕES DE EXECUÇÃO DO SERVIÇO</w:t>
      </w:r>
    </w:p>
    <w:p w14:paraId="7777F321" w14:textId="46A26D18" w:rsidR="008959AF" w:rsidRPr="00916462" w:rsidRDefault="008959AF" w:rsidP="008959AF">
      <w:pPr>
        <w:suppressAutoHyphens/>
        <w:spacing w:before="480" w:after="0" w:line="360" w:lineRule="auto"/>
        <w:jc w:val="both"/>
        <w:rPr>
          <w:rFonts w:ascii="Arial" w:hAnsi="Arial" w:cs="Arial"/>
          <w:b/>
          <w:bCs/>
          <w:sz w:val="24"/>
          <w:szCs w:val="24"/>
          <w:u w:val="single"/>
        </w:rPr>
      </w:pPr>
      <w:r w:rsidRPr="00916462">
        <w:rPr>
          <w:rFonts w:ascii="Arial" w:hAnsi="Arial" w:cs="Arial"/>
          <w:sz w:val="24"/>
          <w:szCs w:val="24"/>
        </w:rPr>
        <w:t xml:space="preserve">7.1 O serviço será iniciado no prazo máximo de </w:t>
      </w:r>
      <w:r w:rsidR="005D06CB" w:rsidRPr="00916462">
        <w:rPr>
          <w:rFonts w:ascii="Arial" w:hAnsi="Arial" w:cs="Arial"/>
          <w:b/>
          <w:sz w:val="24"/>
          <w:szCs w:val="24"/>
        </w:rPr>
        <w:t xml:space="preserve">15 </w:t>
      </w:r>
      <w:r w:rsidRPr="00916462">
        <w:rPr>
          <w:rFonts w:ascii="Arial" w:hAnsi="Arial" w:cs="Arial"/>
          <w:b/>
          <w:sz w:val="24"/>
          <w:szCs w:val="24"/>
        </w:rPr>
        <w:t>(</w:t>
      </w:r>
      <w:r w:rsidR="005D06CB" w:rsidRPr="00916462">
        <w:rPr>
          <w:rFonts w:ascii="Arial" w:hAnsi="Arial" w:cs="Arial"/>
          <w:b/>
          <w:sz w:val="24"/>
          <w:szCs w:val="24"/>
        </w:rPr>
        <w:t>quinze</w:t>
      </w:r>
      <w:r w:rsidRPr="00916462">
        <w:rPr>
          <w:rFonts w:ascii="Arial" w:hAnsi="Arial" w:cs="Arial"/>
          <w:b/>
          <w:sz w:val="24"/>
          <w:szCs w:val="24"/>
        </w:rPr>
        <w:t xml:space="preserve">) </w:t>
      </w:r>
      <w:r w:rsidR="005D06CB" w:rsidRPr="00916462">
        <w:rPr>
          <w:rFonts w:ascii="Arial" w:hAnsi="Arial" w:cs="Arial"/>
          <w:b/>
          <w:sz w:val="24"/>
          <w:szCs w:val="24"/>
        </w:rPr>
        <w:t>dias</w:t>
      </w:r>
      <w:r w:rsidRPr="00916462">
        <w:rPr>
          <w:rFonts w:ascii="Arial" w:hAnsi="Arial" w:cs="Arial"/>
          <w:sz w:val="24"/>
          <w:szCs w:val="24"/>
        </w:rPr>
        <w:t xml:space="preserve"> </w:t>
      </w:r>
      <w:r w:rsidR="008E2388" w:rsidRPr="00916462">
        <w:rPr>
          <w:rFonts w:ascii="Arial" w:hAnsi="Arial" w:cs="Arial"/>
          <w:sz w:val="24"/>
          <w:szCs w:val="24"/>
        </w:rPr>
        <w:t xml:space="preserve">úteis </w:t>
      </w:r>
      <w:r w:rsidRPr="00916462">
        <w:rPr>
          <w:rFonts w:ascii="Arial" w:hAnsi="Arial" w:cs="Arial"/>
          <w:sz w:val="24"/>
          <w:szCs w:val="24"/>
        </w:rPr>
        <w:t>contados a partir do recebimento da solicitação</w:t>
      </w:r>
      <w:r w:rsidR="00A753A7" w:rsidRPr="00916462">
        <w:rPr>
          <w:rFonts w:ascii="Arial" w:hAnsi="Arial" w:cs="Arial"/>
          <w:sz w:val="24"/>
          <w:szCs w:val="24"/>
        </w:rPr>
        <w:t xml:space="preserve"> da CESAMA</w:t>
      </w:r>
      <w:r w:rsidRPr="00916462">
        <w:rPr>
          <w:rFonts w:ascii="CIDFont+F3" w:hAnsi="CIDFont+F3"/>
          <w:sz w:val="24"/>
          <w:szCs w:val="24"/>
        </w:rPr>
        <w:t>.</w:t>
      </w:r>
    </w:p>
    <w:p w14:paraId="4FB73FC9" w14:textId="16E41746" w:rsidR="008959AF" w:rsidRPr="00916462" w:rsidRDefault="008959AF" w:rsidP="008959AF">
      <w:pPr>
        <w:suppressAutoHyphens/>
        <w:autoSpaceDE w:val="0"/>
        <w:autoSpaceDN w:val="0"/>
        <w:adjustRightInd w:val="0"/>
        <w:spacing w:before="120" w:after="0" w:line="360" w:lineRule="auto"/>
        <w:jc w:val="both"/>
        <w:rPr>
          <w:rFonts w:ascii="Arial" w:hAnsi="Arial" w:cs="Arial"/>
          <w:sz w:val="24"/>
          <w:szCs w:val="24"/>
        </w:rPr>
      </w:pPr>
      <w:r w:rsidRPr="00916462">
        <w:rPr>
          <w:rFonts w:ascii="Arial" w:hAnsi="Arial" w:cs="Arial"/>
          <w:sz w:val="24"/>
          <w:szCs w:val="24"/>
        </w:rPr>
        <w:lastRenderedPageBreak/>
        <w:t xml:space="preserve">7.2 O objeto deste termo poderá ser recusado na hipótese de não corresponder às especificações deste Termo de Referência e à proposta comercial registrada no processo de Licitação, devendo ser readequada, à custa da Contratada, não gerando, a priori, dilação do prazo global. </w:t>
      </w:r>
    </w:p>
    <w:p w14:paraId="4416EA18" w14:textId="6A7971E8" w:rsidR="008959AF" w:rsidRPr="00916462" w:rsidRDefault="008959AF" w:rsidP="008959AF">
      <w:pPr>
        <w:suppressAutoHyphens/>
        <w:autoSpaceDE w:val="0"/>
        <w:autoSpaceDN w:val="0"/>
        <w:adjustRightInd w:val="0"/>
        <w:spacing w:before="120" w:line="360" w:lineRule="auto"/>
        <w:jc w:val="both"/>
        <w:rPr>
          <w:rFonts w:ascii="Arial" w:hAnsi="Arial" w:cs="Arial"/>
          <w:sz w:val="24"/>
          <w:szCs w:val="24"/>
        </w:rPr>
      </w:pPr>
      <w:r w:rsidRPr="00916462">
        <w:rPr>
          <w:rFonts w:ascii="Arial" w:hAnsi="Arial" w:cs="Arial"/>
          <w:sz w:val="24"/>
          <w:szCs w:val="24"/>
        </w:rPr>
        <w:t>7.3 Verificando-se, novamente, a desconformidade do resultado entregue com o exigido neste documento e o preconizado na proposta comercial, ficará demonstrada a incapacidade da empresa contratada, sujeitando-se,</w:t>
      </w:r>
      <w:r w:rsidR="00580EF3" w:rsidRPr="00916462">
        <w:rPr>
          <w:rFonts w:ascii="Arial" w:hAnsi="Arial" w:cs="Arial"/>
          <w:sz w:val="24"/>
          <w:szCs w:val="24"/>
        </w:rPr>
        <w:t xml:space="preserve"> a </w:t>
      </w:r>
      <w:r w:rsidRPr="00916462">
        <w:rPr>
          <w:rFonts w:ascii="Arial" w:hAnsi="Arial" w:cs="Arial"/>
          <w:sz w:val="24"/>
          <w:szCs w:val="24"/>
        </w:rPr>
        <w:t xml:space="preserve">mesma, às penalidades previstas </w:t>
      </w:r>
      <w:r w:rsidR="00A753A7" w:rsidRPr="00916462">
        <w:rPr>
          <w:rFonts w:ascii="Arial" w:hAnsi="Arial" w:cs="Arial"/>
          <w:sz w:val="24"/>
          <w:szCs w:val="24"/>
        </w:rPr>
        <w:t xml:space="preserve">no </w:t>
      </w:r>
      <w:r w:rsidRPr="00916462">
        <w:rPr>
          <w:rFonts w:ascii="Arial" w:hAnsi="Arial" w:cs="Arial"/>
          <w:sz w:val="24"/>
          <w:szCs w:val="24"/>
        </w:rPr>
        <w:t>Regulamento Interno de Licitações, Contratos e Convênios da CESAMA (RILC).</w:t>
      </w:r>
    </w:p>
    <w:p w14:paraId="597F2FD5" w14:textId="10216078" w:rsidR="008959AF" w:rsidRPr="00916462" w:rsidRDefault="008959AF" w:rsidP="008959AF">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7.4 A licitante vencedora deverá responsabilizar-se pela contratação de toda mão-de-obra necessária ao desenvolvimento dos serviços, objeto deste Termo de Referência, bem como pelo pagamento de frete e todos os impostos e taxas que venham a recair sobre os serviços prestados, inclusive encargos trabalhistas, sociais e previdenciários, isentando expressamente a CESAMA de qualquer responsabilidade a que título for.</w:t>
      </w:r>
    </w:p>
    <w:p w14:paraId="7F5AED6B" w14:textId="24F9F71C" w:rsidR="008959AF" w:rsidRPr="00916462" w:rsidRDefault="008959AF" w:rsidP="008959AF">
      <w:pPr>
        <w:suppressAutoHyphens/>
        <w:autoSpaceDE w:val="0"/>
        <w:autoSpaceDN w:val="0"/>
        <w:adjustRightInd w:val="0"/>
        <w:spacing w:line="360" w:lineRule="auto"/>
        <w:jc w:val="both"/>
        <w:rPr>
          <w:rFonts w:ascii="Arial" w:hAnsi="Arial" w:cs="Arial"/>
          <w:sz w:val="24"/>
          <w:szCs w:val="24"/>
        </w:rPr>
      </w:pPr>
      <w:r w:rsidRPr="00916462">
        <w:rPr>
          <w:rFonts w:ascii="Arial" w:hAnsi="Arial" w:cs="Arial"/>
          <w:sz w:val="24"/>
          <w:szCs w:val="24"/>
        </w:rPr>
        <w:t xml:space="preserve">7.5 Todos os custos e despesas decorrentes da prestação do serviço são de responsabilidade </w:t>
      </w:r>
      <w:r w:rsidR="00A753A7" w:rsidRPr="00916462">
        <w:rPr>
          <w:rFonts w:ascii="Arial" w:hAnsi="Arial" w:cs="Arial"/>
          <w:sz w:val="24"/>
          <w:szCs w:val="24"/>
        </w:rPr>
        <w:t>da Contratada</w:t>
      </w:r>
      <w:r w:rsidRPr="00916462">
        <w:rPr>
          <w:rFonts w:ascii="Arial" w:hAnsi="Arial" w:cs="Arial"/>
          <w:sz w:val="24"/>
          <w:szCs w:val="24"/>
        </w:rPr>
        <w:t>, considerando inclusos no preço ofertado.</w:t>
      </w:r>
    </w:p>
    <w:p w14:paraId="5E53296A" w14:textId="75B0D2EA" w:rsidR="008959AF" w:rsidRPr="00916462" w:rsidRDefault="008959AF" w:rsidP="008959AF">
      <w:pPr>
        <w:suppressAutoHyphens/>
        <w:autoSpaceDE w:val="0"/>
        <w:autoSpaceDN w:val="0"/>
        <w:adjustRightInd w:val="0"/>
        <w:spacing w:before="120" w:after="0" w:line="360" w:lineRule="auto"/>
        <w:jc w:val="both"/>
        <w:rPr>
          <w:rFonts w:ascii="Arial" w:hAnsi="Arial" w:cs="Arial"/>
          <w:sz w:val="24"/>
          <w:szCs w:val="24"/>
        </w:rPr>
      </w:pPr>
      <w:r w:rsidRPr="00916462">
        <w:rPr>
          <w:rFonts w:ascii="Arial" w:hAnsi="Arial" w:cs="Arial"/>
          <w:sz w:val="24"/>
          <w:szCs w:val="24"/>
        </w:rPr>
        <w:t>7.6 A Contratada, por si ou por seu empregado é responsável pelos danos</w:t>
      </w:r>
      <w:r w:rsidR="00D4698B" w:rsidRPr="00916462">
        <w:rPr>
          <w:rFonts w:ascii="Arial" w:hAnsi="Arial" w:cs="Arial"/>
          <w:sz w:val="24"/>
          <w:szCs w:val="24"/>
        </w:rPr>
        <w:t xml:space="preserve"> </w:t>
      </w:r>
      <w:r w:rsidRPr="00916462">
        <w:rPr>
          <w:rFonts w:ascii="Arial" w:hAnsi="Arial" w:cs="Arial"/>
          <w:sz w:val="24"/>
          <w:szCs w:val="24"/>
        </w:rPr>
        <w:t>causados diretamente à Cesama ou a terceiros, decorrentes de sua culpa ou</w:t>
      </w:r>
      <w:r w:rsidR="00D4698B" w:rsidRPr="00916462">
        <w:rPr>
          <w:rFonts w:ascii="Arial" w:hAnsi="Arial" w:cs="Arial"/>
          <w:sz w:val="24"/>
          <w:szCs w:val="24"/>
        </w:rPr>
        <w:t xml:space="preserve"> </w:t>
      </w:r>
      <w:r w:rsidRPr="00916462">
        <w:rPr>
          <w:rFonts w:ascii="Arial" w:hAnsi="Arial" w:cs="Arial"/>
          <w:sz w:val="24"/>
          <w:szCs w:val="24"/>
        </w:rPr>
        <w:t>dolo na execução do Contrato, não excluindo ou reduzindo esta</w:t>
      </w:r>
      <w:r w:rsidR="00D4698B" w:rsidRPr="00916462">
        <w:rPr>
          <w:rFonts w:ascii="Arial" w:hAnsi="Arial" w:cs="Arial"/>
          <w:sz w:val="24"/>
          <w:szCs w:val="24"/>
        </w:rPr>
        <w:t xml:space="preserve"> </w:t>
      </w:r>
      <w:r w:rsidRPr="00916462">
        <w:rPr>
          <w:rFonts w:ascii="Arial" w:hAnsi="Arial" w:cs="Arial"/>
          <w:sz w:val="24"/>
          <w:szCs w:val="24"/>
        </w:rPr>
        <w:t>responsabilidade a fiscalização ou o acompanhamento da Cesama.</w:t>
      </w:r>
    </w:p>
    <w:p w14:paraId="5CC4B15E" w14:textId="49C99056" w:rsidR="008959AF" w:rsidRPr="00916462" w:rsidRDefault="003F6540" w:rsidP="008959AF">
      <w:pPr>
        <w:suppressAutoHyphens/>
        <w:autoSpaceDE w:val="0"/>
        <w:autoSpaceDN w:val="0"/>
        <w:adjustRightInd w:val="0"/>
        <w:spacing w:before="480" w:after="0" w:line="360" w:lineRule="auto"/>
        <w:jc w:val="both"/>
        <w:rPr>
          <w:rFonts w:ascii="Arial" w:hAnsi="Arial" w:cs="Arial"/>
          <w:b/>
          <w:sz w:val="24"/>
          <w:szCs w:val="24"/>
        </w:rPr>
      </w:pPr>
      <w:r w:rsidRPr="00916462">
        <w:rPr>
          <w:rFonts w:ascii="Arial" w:hAnsi="Arial" w:cs="Arial"/>
          <w:b/>
          <w:bCs/>
          <w:sz w:val="24"/>
          <w:szCs w:val="24"/>
        </w:rPr>
        <w:t>8.</w:t>
      </w:r>
      <w:r w:rsidR="008959AF" w:rsidRPr="00916462">
        <w:rPr>
          <w:rFonts w:ascii="Arial" w:hAnsi="Arial" w:cs="Arial"/>
          <w:b/>
          <w:bCs/>
          <w:sz w:val="24"/>
          <w:szCs w:val="24"/>
        </w:rPr>
        <w:t xml:space="preserve"> CONDIÇÕES GERAIS DO CONTRATO E SUA RESCISÃO</w:t>
      </w:r>
    </w:p>
    <w:p w14:paraId="66687F0E" w14:textId="77777777" w:rsidR="008959AF" w:rsidRPr="00916462" w:rsidRDefault="008959AF" w:rsidP="008959AF">
      <w:pPr>
        <w:suppressAutoHyphens/>
        <w:autoSpaceDE w:val="0"/>
        <w:autoSpaceDN w:val="0"/>
        <w:adjustRightInd w:val="0"/>
        <w:spacing w:after="0" w:line="360" w:lineRule="auto"/>
        <w:jc w:val="both"/>
        <w:rPr>
          <w:rFonts w:ascii="Arial" w:hAnsi="Arial" w:cs="Arial"/>
          <w:b/>
          <w:sz w:val="24"/>
          <w:szCs w:val="24"/>
        </w:rPr>
      </w:pPr>
    </w:p>
    <w:p w14:paraId="1167E348" w14:textId="740110B0" w:rsidR="008959AF" w:rsidRPr="00916462" w:rsidRDefault="003F6540" w:rsidP="008959AF">
      <w:pPr>
        <w:suppressAutoHyphens/>
        <w:autoSpaceDE w:val="0"/>
        <w:autoSpaceDN w:val="0"/>
        <w:adjustRightInd w:val="0"/>
        <w:spacing w:before="120" w:after="0" w:line="360" w:lineRule="auto"/>
        <w:jc w:val="both"/>
        <w:rPr>
          <w:rFonts w:ascii="Arial" w:hAnsi="Arial" w:cs="Arial"/>
          <w:sz w:val="24"/>
          <w:szCs w:val="24"/>
        </w:rPr>
      </w:pPr>
      <w:r w:rsidRPr="00916462">
        <w:rPr>
          <w:rFonts w:ascii="Arial" w:hAnsi="Arial" w:cs="Arial"/>
          <w:sz w:val="24"/>
          <w:szCs w:val="24"/>
        </w:rPr>
        <w:t>8.</w:t>
      </w:r>
      <w:r w:rsidR="008959AF" w:rsidRPr="00916462">
        <w:rPr>
          <w:rFonts w:ascii="Arial" w:hAnsi="Arial" w:cs="Arial"/>
          <w:sz w:val="24"/>
          <w:szCs w:val="24"/>
        </w:rPr>
        <w:t xml:space="preserve">1 O contrato reger-se-á pelas disposições da Lei Federal nº 13.303/2016 e suas alterações posteriores, pelo Regulamento Interno de </w:t>
      </w:r>
      <w:r w:rsidR="005D06CB" w:rsidRPr="00916462">
        <w:rPr>
          <w:rFonts w:ascii="Arial" w:hAnsi="Arial" w:cs="Arial"/>
          <w:sz w:val="24"/>
          <w:szCs w:val="24"/>
        </w:rPr>
        <w:t>Licitações,</w:t>
      </w:r>
      <w:r w:rsidR="0080761D" w:rsidRPr="00916462">
        <w:rPr>
          <w:rFonts w:ascii="Arial" w:hAnsi="Arial" w:cs="Arial"/>
          <w:sz w:val="24"/>
          <w:szCs w:val="24"/>
        </w:rPr>
        <w:t xml:space="preserve"> Contratos e Convênios </w:t>
      </w:r>
      <w:r w:rsidR="008959AF" w:rsidRPr="00916462">
        <w:rPr>
          <w:rFonts w:ascii="Arial" w:hAnsi="Arial" w:cs="Arial"/>
          <w:sz w:val="24"/>
          <w:szCs w:val="24"/>
        </w:rPr>
        <w:t>(RILC) e respectivos manuais, pelas normas estabelecidas neste Termo de Referência e</w:t>
      </w:r>
      <w:r w:rsidR="00696D9D" w:rsidRPr="00916462">
        <w:rPr>
          <w:rFonts w:ascii="Arial" w:hAnsi="Arial" w:cs="Arial"/>
          <w:sz w:val="24"/>
          <w:szCs w:val="24"/>
        </w:rPr>
        <w:t xml:space="preserve"> </w:t>
      </w:r>
      <w:r w:rsidR="008959AF" w:rsidRPr="00916462">
        <w:rPr>
          <w:rFonts w:ascii="Arial" w:hAnsi="Arial" w:cs="Arial"/>
          <w:sz w:val="24"/>
          <w:szCs w:val="24"/>
        </w:rPr>
        <w:t>pelos preceitos de direito privado, no que se refere à sua execução, alteração, inadimplemento e rescisão.</w:t>
      </w:r>
    </w:p>
    <w:p w14:paraId="7A557FDC" w14:textId="1A4EF48E" w:rsidR="008959AF" w:rsidRPr="00916462" w:rsidRDefault="003F6540" w:rsidP="008959AF">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lastRenderedPageBreak/>
        <w:t>8.</w:t>
      </w:r>
      <w:r w:rsidR="008959AF" w:rsidRPr="00916462">
        <w:rPr>
          <w:rFonts w:ascii="Arial" w:hAnsi="Arial" w:cs="Arial"/>
          <w:sz w:val="24"/>
          <w:szCs w:val="24"/>
        </w:rPr>
        <w:t>2 São partes integrantes do Contrato, independente de transcrição, o Aviso de Licitação, o Edital e seus anexos, o Termo de Referência e a proposta do licitante vencedor e seus anexos.</w:t>
      </w:r>
    </w:p>
    <w:p w14:paraId="77A34B71" w14:textId="015A8883" w:rsidR="001D2C44" w:rsidRPr="00916462" w:rsidRDefault="003F6540" w:rsidP="001D2C44">
      <w:pPr>
        <w:pStyle w:val="PargrafodaLista"/>
        <w:autoSpaceDE w:val="0"/>
        <w:autoSpaceDN w:val="0"/>
        <w:adjustRightInd w:val="0"/>
        <w:spacing w:line="360" w:lineRule="auto"/>
        <w:ind w:left="0"/>
        <w:jc w:val="both"/>
        <w:rPr>
          <w:rFonts w:ascii="Arial" w:hAnsi="Arial" w:cs="Arial"/>
          <w:sz w:val="24"/>
          <w:szCs w:val="24"/>
        </w:rPr>
      </w:pPr>
      <w:r w:rsidRPr="00916462">
        <w:rPr>
          <w:rFonts w:ascii="Arial" w:hAnsi="Arial" w:cs="Arial"/>
          <w:sz w:val="24"/>
          <w:szCs w:val="24"/>
        </w:rPr>
        <w:t>8.</w:t>
      </w:r>
      <w:r w:rsidR="001D2C44" w:rsidRPr="00916462">
        <w:rPr>
          <w:rFonts w:ascii="Arial" w:hAnsi="Arial" w:cs="Arial"/>
          <w:sz w:val="24"/>
          <w:szCs w:val="24"/>
        </w:rPr>
        <w:t xml:space="preserve">3 O regime de execução do Contrato será </w:t>
      </w:r>
      <w:proofErr w:type="gramStart"/>
      <w:r w:rsidR="005D06CB" w:rsidRPr="00916462">
        <w:rPr>
          <w:rFonts w:ascii="Arial" w:hAnsi="Arial" w:cs="Arial"/>
          <w:sz w:val="24"/>
          <w:szCs w:val="24"/>
        </w:rPr>
        <w:t>EMPREITADA</w:t>
      </w:r>
      <w:proofErr w:type="gramEnd"/>
      <w:r w:rsidR="005D06CB" w:rsidRPr="00916462">
        <w:rPr>
          <w:rFonts w:ascii="Arial" w:hAnsi="Arial" w:cs="Arial"/>
          <w:sz w:val="24"/>
          <w:szCs w:val="24"/>
        </w:rPr>
        <w:t xml:space="preserve"> POR PREÇO GLOBAL</w:t>
      </w:r>
      <w:r w:rsidR="001D2C44" w:rsidRPr="00916462">
        <w:rPr>
          <w:rFonts w:ascii="Arial" w:hAnsi="Arial" w:cs="Arial"/>
          <w:sz w:val="24"/>
          <w:szCs w:val="24"/>
        </w:rPr>
        <w:t>.</w:t>
      </w:r>
    </w:p>
    <w:p w14:paraId="6C39FFDE" w14:textId="213C631A" w:rsidR="008959AF" w:rsidRPr="00916462" w:rsidRDefault="003F6540" w:rsidP="008959AF">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w:t>
      </w:r>
      <w:r w:rsidR="001D2C44" w:rsidRPr="00916462">
        <w:rPr>
          <w:rFonts w:ascii="Arial" w:hAnsi="Arial" w:cs="Arial"/>
          <w:sz w:val="24"/>
          <w:szCs w:val="24"/>
        </w:rPr>
        <w:t>4</w:t>
      </w:r>
      <w:r w:rsidR="008959AF" w:rsidRPr="00916462">
        <w:rPr>
          <w:rFonts w:ascii="Arial" w:hAnsi="Arial" w:cs="Arial"/>
          <w:sz w:val="24"/>
          <w:szCs w:val="24"/>
        </w:rPr>
        <w:t xml:space="preserve"> O prazo de vigência contratual é de </w:t>
      </w:r>
      <w:r w:rsidR="005D06CB" w:rsidRPr="00916462">
        <w:rPr>
          <w:rFonts w:ascii="Arial" w:hAnsi="Arial" w:cs="Arial"/>
          <w:sz w:val="24"/>
          <w:szCs w:val="24"/>
        </w:rPr>
        <w:t>12</w:t>
      </w:r>
      <w:r w:rsidR="008959AF" w:rsidRPr="00916462">
        <w:rPr>
          <w:rFonts w:ascii="Arial" w:hAnsi="Arial" w:cs="Arial"/>
          <w:sz w:val="24"/>
          <w:szCs w:val="24"/>
        </w:rPr>
        <w:t xml:space="preserve"> (</w:t>
      </w:r>
      <w:r w:rsidR="005D06CB" w:rsidRPr="00916462">
        <w:rPr>
          <w:rFonts w:ascii="Arial" w:hAnsi="Arial" w:cs="Arial"/>
          <w:sz w:val="24"/>
          <w:szCs w:val="24"/>
        </w:rPr>
        <w:t>doze</w:t>
      </w:r>
      <w:r w:rsidR="008959AF" w:rsidRPr="00916462">
        <w:rPr>
          <w:rFonts w:ascii="Arial" w:hAnsi="Arial" w:cs="Arial"/>
          <w:sz w:val="24"/>
          <w:szCs w:val="24"/>
        </w:rPr>
        <w:t xml:space="preserve">) </w:t>
      </w:r>
      <w:r w:rsidR="005D06CB" w:rsidRPr="00916462">
        <w:rPr>
          <w:rFonts w:ascii="Arial" w:hAnsi="Arial" w:cs="Arial"/>
          <w:sz w:val="24"/>
          <w:szCs w:val="24"/>
        </w:rPr>
        <w:t>meses</w:t>
      </w:r>
      <w:r w:rsidR="008959AF" w:rsidRPr="00916462">
        <w:rPr>
          <w:rFonts w:ascii="Arial" w:hAnsi="Arial" w:cs="Arial"/>
          <w:sz w:val="24"/>
          <w:szCs w:val="24"/>
        </w:rPr>
        <w:t xml:space="preserve"> contados a partir da assinatura do contrato.</w:t>
      </w:r>
    </w:p>
    <w:p w14:paraId="72C8F54B" w14:textId="21802532" w:rsidR="001D2C44" w:rsidRPr="00916462" w:rsidRDefault="003F6540" w:rsidP="001D2C44">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8.5</w:t>
      </w:r>
      <w:r w:rsidR="001D2C44" w:rsidRPr="00916462">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1A2C689C" w14:textId="530B5A27" w:rsidR="001D2C44" w:rsidRPr="00916462" w:rsidRDefault="003F6540" w:rsidP="001D2C44">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8.6</w:t>
      </w:r>
      <w:r w:rsidR="001D2C44" w:rsidRPr="00916462">
        <w:rPr>
          <w:rFonts w:ascii="Arial" w:hAnsi="Arial" w:cs="Arial"/>
          <w:sz w:val="24"/>
          <w:szCs w:val="24"/>
        </w:rPr>
        <w:t xml:space="preserve"> O licitante vencedor se obriga a assinar o Contrato em até 05 (cinco) dias</w:t>
      </w:r>
      <w:r w:rsidR="00D4698B" w:rsidRPr="00916462">
        <w:rPr>
          <w:rFonts w:ascii="Arial" w:hAnsi="Arial" w:cs="Arial"/>
          <w:sz w:val="24"/>
          <w:szCs w:val="24"/>
        </w:rPr>
        <w:t xml:space="preserve"> </w:t>
      </w:r>
      <w:r w:rsidR="001D2C44" w:rsidRPr="00916462">
        <w:rPr>
          <w:rFonts w:ascii="Arial" w:hAnsi="Arial" w:cs="Arial"/>
          <w:sz w:val="24"/>
          <w:szCs w:val="24"/>
        </w:rPr>
        <w:t>úteis, contados a partir da data do recebimento da notificação da CESAMA,</w:t>
      </w:r>
      <w:r w:rsidR="00D4698B" w:rsidRPr="00916462">
        <w:rPr>
          <w:rFonts w:ascii="Arial" w:hAnsi="Arial" w:cs="Arial"/>
          <w:sz w:val="24"/>
          <w:szCs w:val="24"/>
        </w:rPr>
        <w:t xml:space="preserve"> </w:t>
      </w:r>
      <w:r w:rsidR="001D2C44" w:rsidRPr="00916462">
        <w:rPr>
          <w:rFonts w:ascii="Arial" w:hAnsi="Arial" w:cs="Arial"/>
          <w:sz w:val="24"/>
          <w:szCs w:val="24"/>
        </w:rPr>
        <w:t>respondendo pelos ônus dos tributos que incidam ou venham a incidir sobre</w:t>
      </w:r>
      <w:r w:rsidR="001D2C44" w:rsidRPr="00916462">
        <w:rPr>
          <w:rFonts w:ascii="Arial" w:hAnsi="Arial" w:cs="Arial"/>
        </w:rPr>
        <w:br/>
      </w:r>
      <w:r w:rsidR="001D2C44" w:rsidRPr="00916462">
        <w:rPr>
          <w:rFonts w:ascii="Arial" w:hAnsi="Arial" w:cs="Arial"/>
          <w:sz w:val="24"/>
          <w:szCs w:val="24"/>
        </w:rPr>
        <w:t>o ato ou instrumento que o formalize conforme art. 60 do RILC.</w:t>
      </w:r>
    </w:p>
    <w:p w14:paraId="34B5F1E1" w14:textId="0EDF87A6" w:rsidR="001D2C44" w:rsidRPr="00916462" w:rsidRDefault="003F6540" w:rsidP="001D2C44">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w:t>
      </w:r>
      <w:r w:rsidR="001D2C44" w:rsidRPr="00916462">
        <w:rPr>
          <w:rFonts w:ascii="Arial" w:hAnsi="Arial" w:cs="Arial"/>
          <w:sz w:val="24"/>
          <w:szCs w:val="24"/>
        </w:rPr>
        <w:t>.</w:t>
      </w:r>
      <w:r w:rsidRPr="00916462">
        <w:rPr>
          <w:rFonts w:ascii="Arial" w:hAnsi="Arial" w:cs="Arial"/>
          <w:sz w:val="24"/>
          <w:szCs w:val="24"/>
        </w:rPr>
        <w:t>7</w:t>
      </w:r>
      <w:r w:rsidR="001D2C44" w:rsidRPr="00916462">
        <w:rPr>
          <w:rFonts w:ascii="Arial" w:hAnsi="Arial" w:cs="Arial"/>
          <w:sz w:val="24"/>
          <w:szCs w:val="24"/>
        </w:rPr>
        <w:t xml:space="preserve"> O prazo previsto item </w:t>
      </w:r>
      <w:r w:rsidRPr="00916462">
        <w:rPr>
          <w:rFonts w:ascii="Arial" w:hAnsi="Arial" w:cs="Arial"/>
          <w:sz w:val="24"/>
          <w:szCs w:val="24"/>
        </w:rPr>
        <w:t>8</w:t>
      </w:r>
      <w:r w:rsidR="001D2C44" w:rsidRPr="00916462">
        <w:rPr>
          <w:rFonts w:ascii="Arial" w:hAnsi="Arial" w:cs="Arial"/>
          <w:sz w:val="24"/>
          <w:szCs w:val="24"/>
        </w:rPr>
        <w:t>.</w:t>
      </w:r>
      <w:r w:rsidRPr="00916462">
        <w:rPr>
          <w:rFonts w:ascii="Arial" w:hAnsi="Arial" w:cs="Arial"/>
          <w:sz w:val="24"/>
          <w:szCs w:val="24"/>
        </w:rPr>
        <w:t>6</w:t>
      </w:r>
      <w:r w:rsidR="001D2C44" w:rsidRPr="00916462">
        <w:rPr>
          <w:rFonts w:ascii="Arial" w:hAnsi="Arial" w:cs="Arial"/>
          <w:sz w:val="24"/>
          <w:szCs w:val="24"/>
        </w:rPr>
        <w:t xml:space="preserve"> poderá ser prorrogado por igual período, mediante justificativa do licitante vencedor e autorização da Cesama.</w:t>
      </w:r>
    </w:p>
    <w:p w14:paraId="430D09F9" w14:textId="134400DF" w:rsidR="001D2C44" w:rsidRPr="00916462" w:rsidRDefault="003F6540" w:rsidP="001D2C44">
      <w:pPr>
        <w:suppressAutoHyphens/>
        <w:autoSpaceDE w:val="0"/>
        <w:autoSpaceDN w:val="0"/>
        <w:adjustRightInd w:val="0"/>
        <w:spacing w:after="0" w:line="360" w:lineRule="auto"/>
        <w:jc w:val="both"/>
        <w:rPr>
          <w:rFonts w:ascii="Arial" w:hAnsi="Arial" w:cs="Arial"/>
          <w:sz w:val="24"/>
          <w:szCs w:val="24"/>
          <w:lang w:eastAsia="ar-SA"/>
        </w:rPr>
      </w:pPr>
      <w:r w:rsidRPr="00916462">
        <w:rPr>
          <w:rFonts w:ascii="Arial" w:hAnsi="Arial" w:cs="Arial"/>
          <w:sz w:val="24"/>
          <w:szCs w:val="24"/>
          <w:lang w:eastAsia="ar-SA"/>
        </w:rPr>
        <w:t>8.8</w:t>
      </w:r>
      <w:r w:rsidR="001D2C44" w:rsidRPr="00916462">
        <w:rPr>
          <w:rFonts w:ascii="Arial" w:hAnsi="Arial" w:cs="Arial"/>
          <w:sz w:val="24"/>
          <w:szCs w:val="24"/>
          <w:lang w:eastAsia="ar-SA"/>
        </w:rPr>
        <w:t xml:space="preserve"> Decorrido o prazo do item anterior e não comparecendo o licitante vencedor para a assinatura do Contrato, o mesmo será considerado como desistente.</w:t>
      </w:r>
    </w:p>
    <w:p w14:paraId="66446900" w14:textId="66C92DE9" w:rsidR="001D2C44" w:rsidRPr="00916462" w:rsidRDefault="003F6540" w:rsidP="001D2C44">
      <w:pPr>
        <w:suppressAutoHyphens/>
        <w:autoSpaceDE w:val="0"/>
        <w:autoSpaceDN w:val="0"/>
        <w:adjustRightInd w:val="0"/>
        <w:spacing w:after="0" w:line="360" w:lineRule="auto"/>
        <w:jc w:val="both"/>
        <w:rPr>
          <w:rFonts w:ascii="Arial" w:hAnsi="Arial" w:cs="Arial"/>
          <w:sz w:val="24"/>
          <w:szCs w:val="24"/>
          <w:lang w:eastAsia="ar-SA"/>
        </w:rPr>
      </w:pPr>
      <w:r w:rsidRPr="00916462">
        <w:rPr>
          <w:rFonts w:ascii="Arial" w:hAnsi="Arial" w:cs="Arial"/>
          <w:sz w:val="24"/>
          <w:szCs w:val="24"/>
          <w:lang w:eastAsia="ar-SA"/>
        </w:rPr>
        <w:t xml:space="preserve">8.9 </w:t>
      </w:r>
      <w:r w:rsidR="001D2C44" w:rsidRPr="00916462">
        <w:rPr>
          <w:rFonts w:ascii="Arial" w:hAnsi="Arial" w:cs="Arial"/>
          <w:sz w:val="24"/>
          <w:szCs w:val="24"/>
          <w:lang w:eastAsia="ar-SA"/>
        </w:rPr>
        <w:t xml:space="preserve">Ocorrendo a hipótese descrita no item </w:t>
      </w:r>
      <w:r w:rsidRPr="00916462">
        <w:rPr>
          <w:rFonts w:ascii="Arial" w:hAnsi="Arial" w:cs="Arial"/>
          <w:sz w:val="24"/>
          <w:szCs w:val="24"/>
          <w:lang w:eastAsia="ar-SA"/>
        </w:rPr>
        <w:t>8</w:t>
      </w:r>
      <w:r w:rsidR="001D2C44" w:rsidRPr="00916462">
        <w:rPr>
          <w:rFonts w:ascii="Arial" w:hAnsi="Arial" w:cs="Arial"/>
          <w:sz w:val="24"/>
          <w:szCs w:val="24"/>
          <w:lang w:eastAsia="ar-SA"/>
        </w:rPr>
        <w:t>.</w:t>
      </w:r>
      <w:r w:rsidRPr="00916462">
        <w:rPr>
          <w:rFonts w:ascii="Arial" w:hAnsi="Arial" w:cs="Arial"/>
          <w:sz w:val="24"/>
          <w:szCs w:val="24"/>
          <w:lang w:eastAsia="ar-SA"/>
        </w:rPr>
        <w:t>8</w:t>
      </w:r>
      <w:r w:rsidR="001D2C44" w:rsidRPr="00916462">
        <w:rPr>
          <w:rFonts w:ascii="Arial" w:hAnsi="Arial" w:cs="Arial"/>
          <w:sz w:val="24"/>
          <w:szCs w:val="24"/>
          <w:lang w:eastAsia="ar-SA"/>
        </w:rPr>
        <w:t>, serão convocados, sucessivamente, para contratação os licitantes classificados imediatamente após o desistente, dentro dos prazos e nas mesmas condições do primeiro classificado, inclusive quanto ao preço oferecido, conforme art. 75 da Lei 13.303/2016 ou na impossibilidade de se aplicar o disposto no referido artigo a Cesama deverá revogar a licitação.</w:t>
      </w:r>
    </w:p>
    <w:p w14:paraId="6E78DD0C" w14:textId="10C53239" w:rsidR="006F0B49" w:rsidRPr="00916462" w:rsidRDefault="003F6540" w:rsidP="006F0B49">
      <w:pPr>
        <w:suppressAutoHyphens/>
        <w:spacing w:before="120" w:after="0" w:line="360" w:lineRule="auto"/>
        <w:jc w:val="both"/>
        <w:rPr>
          <w:rFonts w:ascii="Arial" w:hAnsi="Arial" w:cs="Arial"/>
          <w:sz w:val="24"/>
          <w:szCs w:val="24"/>
        </w:rPr>
      </w:pPr>
      <w:r w:rsidRPr="00916462">
        <w:rPr>
          <w:rFonts w:ascii="Arial" w:hAnsi="Arial" w:cs="Arial"/>
          <w:sz w:val="24"/>
          <w:szCs w:val="24"/>
        </w:rPr>
        <w:t>8.10</w:t>
      </w:r>
      <w:r w:rsidR="006F0B49" w:rsidRPr="00916462">
        <w:rPr>
          <w:rFonts w:ascii="Arial" w:hAnsi="Arial" w:cs="Arial"/>
          <w:sz w:val="24"/>
          <w:szCs w:val="24"/>
        </w:rPr>
        <w:t xml:space="preserve"> No que se refere à inexecução e a rescisão do contrato, aplica-se o disposto no Manual de Convênios e Contratos, parte integrante do Regulamento Interno de Licitações, Contratos e Convênios da Cesama (RILC).</w:t>
      </w:r>
    </w:p>
    <w:p w14:paraId="2DC4FE7C" w14:textId="6DF53F07" w:rsidR="006F0B49" w:rsidRPr="00916462" w:rsidRDefault="003F6540" w:rsidP="006F0B49">
      <w:pPr>
        <w:suppressAutoHyphens/>
        <w:autoSpaceDE w:val="0"/>
        <w:autoSpaceDN w:val="0"/>
        <w:adjustRightInd w:val="0"/>
        <w:spacing w:before="120" w:after="0" w:line="360" w:lineRule="auto"/>
        <w:jc w:val="both"/>
        <w:rPr>
          <w:rFonts w:ascii="Arial" w:hAnsi="Arial" w:cs="Arial"/>
          <w:sz w:val="24"/>
          <w:szCs w:val="24"/>
        </w:rPr>
      </w:pPr>
      <w:r w:rsidRPr="00916462">
        <w:rPr>
          <w:rFonts w:ascii="Arial" w:hAnsi="Arial" w:cs="Arial"/>
          <w:sz w:val="24"/>
          <w:szCs w:val="24"/>
        </w:rPr>
        <w:t>8.11</w:t>
      </w:r>
      <w:r w:rsidR="006F0B49" w:rsidRPr="00916462">
        <w:rPr>
          <w:rFonts w:ascii="Arial" w:hAnsi="Arial" w:cs="Arial"/>
          <w:sz w:val="24"/>
          <w:szCs w:val="24"/>
        </w:rPr>
        <w:t xml:space="preserve"> A inexecução total ou parcial do contrato poderá ensejar a sua rescisão, com as consequências cabíveis.</w:t>
      </w:r>
    </w:p>
    <w:p w14:paraId="7963AEE3" w14:textId="329C8D0C" w:rsidR="006F0B49" w:rsidRPr="00916462" w:rsidRDefault="003F6540" w:rsidP="006F0B49">
      <w:pPr>
        <w:suppressAutoHyphens/>
        <w:spacing w:before="120" w:after="0" w:line="360" w:lineRule="auto"/>
        <w:jc w:val="both"/>
        <w:rPr>
          <w:rFonts w:ascii="Arial" w:hAnsi="Arial" w:cs="Arial"/>
          <w:sz w:val="24"/>
          <w:szCs w:val="24"/>
        </w:rPr>
      </w:pPr>
      <w:r w:rsidRPr="00916462">
        <w:rPr>
          <w:rFonts w:ascii="Arial" w:hAnsi="Arial" w:cs="Arial"/>
          <w:sz w:val="24"/>
          <w:szCs w:val="24"/>
        </w:rPr>
        <w:lastRenderedPageBreak/>
        <w:t>8.12</w:t>
      </w:r>
      <w:r w:rsidR="006F0B49" w:rsidRPr="00916462">
        <w:rPr>
          <w:rFonts w:ascii="Arial" w:hAnsi="Arial" w:cs="Arial"/>
          <w:sz w:val="24"/>
          <w:szCs w:val="24"/>
        </w:rPr>
        <w:t xml:space="preserve"> Constituem motivo para rescisão do contrato os especificados no Manual de Convênios e Contratos, parte integrante do Regulamento Interno de Licitações, Contratos e Convênios da Cesama (RILC).</w:t>
      </w:r>
    </w:p>
    <w:p w14:paraId="0039447D" w14:textId="09D40F96" w:rsidR="006F0B49" w:rsidRPr="00916462" w:rsidRDefault="003F6540" w:rsidP="006F0B49">
      <w:pPr>
        <w:suppressAutoHyphens/>
        <w:spacing w:before="120" w:after="0" w:line="360" w:lineRule="auto"/>
        <w:jc w:val="both"/>
        <w:rPr>
          <w:rFonts w:ascii="Arial" w:hAnsi="Arial" w:cs="Arial"/>
          <w:sz w:val="24"/>
          <w:szCs w:val="24"/>
        </w:rPr>
      </w:pPr>
      <w:r w:rsidRPr="00916462">
        <w:rPr>
          <w:rFonts w:ascii="Arial" w:hAnsi="Arial" w:cs="Arial"/>
          <w:sz w:val="24"/>
          <w:szCs w:val="24"/>
        </w:rPr>
        <w:t>8.13</w:t>
      </w:r>
      <w:r w:rsidR="006F0B49" w:rsidRPr="00916462">
        <w:rPr>
          <w:rFonts w:ascii="Arial" w:hAnsi="Arial" w:cs="Arial"/>
          <w:sz w:val="24"/>
          <w:szCs w:val="24"/>
        </w:rPr>
        <w:t xml:space="preserve"> A rescisão do contrato poderá ser: </w:t>
      </w:r>
    </w:p>
    <w:p w14:paraId="30051301" w14:textId="77777777" w:rsidR="006F0B49" w:rsidRPr="00916462" w:rsidRDefault="006F0B49" w:rsidP="006F0B49">
      <w:pPr>
        <w:spacing w:before="120" w:after="0" w:line="360" w:lineRule="auto"/>
        <w:jc w:val="both"/>
        <w:rPr>
          <w:rFonts w:ascii="Arial" w:hAnsi="Arial" w:cs="Arial"/>
          <w:sz w:val="24"/>
          <w:szCs w:val="24"/>
        </w:rPr>
      </w:pPr>
      <w:r w:rsidRPr="00916462">
        <w:rPr>
          <w:rFonts w:ascii="Arial" w:hAnsi="Arial" w:cs="Arial"/>
          <w:sz w:val="24"/>
          <w:szCs w:val="24"/>
        </w:rPr>
        <w:t xml:space="preserve">I. por ato unilateral e escrito de qualquer das partes; </w:t>
      </w:r>
    </w:p>
    <w:p w14:paraId="4DB6CB8E" w14:textId="77777777" w:rsidR="006F0B49" w:rsidRPr="00916462" w:rsidRDefault="006F0B49" w:rsidP="006F0B49">
      <w:pPr>
        <w:spacing w:before="120" w:after="0" w:line="360" w:lineRule="auto"/>
        <w:jc w:val="both"/>
        <w:rPr>
          <w:rFonts w:ascii="Arial" w:hAnsi="Arial" w:cs="Arial"/>
          <w:sz w:val="24"/>
          <w:szCs w:val="24"/>
        </w:rPr>
      </w:pPr>
      <w:r w:rsidRPr="00916462">
        <w:rPr>
          <w:rFonts w:ascii="Arial" w:hAnsi="Arial" w:cs="Arial"/>
          <w:sz w:val="24"/>
          <w:szCs w:val="24"/>
        </w:rPr>
        <w:t xml:space="preserve">II. amigável, por acordo entre as partes, reduzida a termo no processo de contratação, desde que haja conveniência para a Cesama; </w:t>
      </w:r>
    </w:p>
    <w:p w14:paraId="78ABE5AB" w14:textId="77777777" w:rsidR="006F0B49" w:rsidRPr="00916462" w:rsidRDefault="006F0B49" w:rsidP="006F0B49">
      <w:pPr>
        <w:spacing w:before="120" w:after="0" w:line="360" w:lineRule="auto"/>
        <w:jc w:val="both"/>
        <w:rPr>
          <w:rFonts w:ascii="Arial" w:hAnsi="Arial" w:cs="Arial"/>
          <w:sz w:val="24"/>
          <w:szCs w:val="24"/>
        </w:rPr>
      </w:pPr>
      <w:r w:rsidRPr="00916462">
        <w:rPr>
          <w:rFonts w:ascii="Arial" w:hAnsi="Arial" w:cs="Arial"/>
          <w:sz w:val="24"/>
          <w:szCs w:val="24"/>
        </w:rPr>
        <w:t xml:space="preserve">III.  judicial, nos termos da legislação. </w:t>
      </w:r>
    </w:p>
    <w:p w14:paraId="18102664" w14:textId="2943005E" w:rsidR="006F0B49" w:rsidRPr="00916462" w:rsidRDefault="003F6540" w:rsidP="005D06CB">
      <w:pPr>
        <w:suppressAutoHyphens/>
        <w:spacing w:before="120" w:after="0" w:line="360" w:lineRule="auto"/>
        <w:jc w:val="both"/>
        <w:rPr>
          <w:rFonts w:ascii="Arial" w:hAnsi="Arial" w:cs="Arial"/>
          <w:sz w:val="24"/>
          <w:szCs w:val="24"/>
        </w:rPr>
      </w:pPr>
      <w:r w:rsidRPr="00916462">
        <w:rPr>
          <w:rFonts w:ascii="Arial" w:hAnsi="Arial" w:cs="Arial"/>
          <w:sz w:val="24"/>
          <w:szCs w:val="24"/>
        </w:rPr>
        <w:t>8.14</w:t>
      </w:r>
      <w:r w:rsidR="006F0B49" w:rsidRPr="00916462">
        <w:rPr>
          <w:rFonts w:ascii="Arial" w:hAnsi="Arial" w:cs="Arial"/>
          <w:sz w:val="24"/>
          <w:szCs w:val="24"/>
        </w:rPr>
        <w:t xml:space="preserve"> A rescisão por ato unilateral a que se refere o inciso I, do item acima, deverá ser precedida de comunicação escrita e fundamentada da parte interessada e ser enviada a outra parte com antecedência mínima de </w:t>
      </w:r>
      <w:r w:rsidR="00BE7079" w:rsidRPr="00916462">
        <w:rPr>
          <w:rFonts w:ascii="Arial" w:hAnsi="Arial" w:cs="Arial"/>
          <w:sz w:val="24"/>
          <w:szCs w:val="24"/>
        </w:rPr>
        <w:t>90</w:t>
      </w:r>
      <w:r w:rsidR="006F0B49" w:rsidRPr="00916462">
        <w:rPr>
          <w:rFonts w:ascii="Arial" w:hAnsi="Arial" w:cs="Arial"/>
          <w:sz w:val="24"/>
          <w:szCs w:val="24"/>
        </w:rPr>
        <w:t xml:space="preserve"> (</w:t>
      </w:r>
      <w:r w:rsidR="00BE7079" w:rsidRPr="00916462">
        <w:rPr>
          <w:rFonts w:ascii="Arial" w:hAnsi="Arial" w:cs="Arial"/>
          <w:sz w:val="24"/>
          <w:szCs w:val="24"/>
        </w:rPr>
        <w:t>noventa</w:t>
      </w:r>
      <w:r w:rsidR="006F0B49" w:rsidRPr="00916462">
        <w:rPr>
          <w:rFonts w:ascii="Arial" w:hAnsi="Arial" w:cs="Arial"/>
          <w:sz w:val="24"/>
          <w:szCs w:val="24"/>
        </w:rPr>
        <w:t>) dias.</w:t>
      </w:r>
      <w:r w:rsidR="007E0B57" w:rsidRPr="00916462">
        <w:rPr>
          <w:rFonts w:ascii="Arial" w:hAnsi="Arial" w:cs="Arial"/>
          <w:sz w:val="24"/>
          <w:szCs w:val="24"/>
        </w:rPr>
        <w:t xml:space="preserve"> </w:t>
      </w:r>
    </w:p>
    <w:p w14:paraId="3E9D7B68" w14:textId="5BF831BA" w:rsidR="006F0B49" w:rsidRPr="00916462" w:rsidRDefault="003F6540" w:rsidP="006F0B49">
      <w:pPr>
        <w:suppressAutoHyphens/>
        <w:spacing w:before="120" w:after="0" w:line="360" w:lineRule="auto"/>
        <w:jc w:val="both"/>
        <w:rPr>
          <w:rFonts w:ascii="Arial" w:hAnsi="Arial" w:cs="Arial"/>
          <w:sz w:val="24"/>
          <w:szCs w:val="24"/>
        </w:rPr>
      </w:pPr>
      <w:r w:rsidRPr="00916462">
        <w:rPr>
          <w:rFonts w:ascii="Arial" w:hAnsi="Arial" w:cs="Arial"/>
          <w:sz w:val="24"/>
          <w:szCs w:val="24"/>
        </w:rPr>
        <w:t xml:space="preserve">8.15 </w:t>
      </w:r>
      <w:r w:rsidR="006F0B49" w:rsidRPr="0091646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A941DA6" w14:textId="77777777" w:rsidR="006F0B49" w:rsidRPr="00916462" w:rsidRDefault="006F0B49" w:rsidP="006F0B49">
      <w:pPr>
        <w:spacing w:before="120" w:after="0" w:line="360" w:lineRule="auto"/>
        <w:jc w:val="both"/>
        <w:rPr>
          <w:rFonts w:ascii="Arial" w:hAnsi="Arial" w:cs="Arial"/>
          <w:sz w:val="24"/>
          <w:szCs w:val="24"/>
        </w:rPr>
      </w:pPr>
      <w:r w:rsidRPr="00916462">
        <w:rPr>
          <w:rFonts w:ascii="Arial" w:hAnsi="Arial" w:cs="Arial"/>
          <w:sz w:val="24"/>
          <w:szCs w:val="24"/>
        </w:rPr>
        <w:t xml:space="preserve">I. devolução da garantia, quando houver; </w:t>
      </w:r>
    </w:p>
    <w:p w14:paraId="5F422D1D" w14:textId="77777777" w:rsidR="006F0B49" w:rsidRPr="00916462" w:rsidRDefault="006F0B49" w:rsidP="006F0B49">
      <w:pPr>
        <w:spacing w:before="120" w:after="0" w:line="360" w:lineRule="auto"/>
        <w:jc w:val="both"/>
        <w:rPr>
          <w:rFonts w:ascii="Arial" w:hAnsi="Arial" w:cs="Arial"/>
          <w:sz w:val="24"/>
          <w:szCs w:val="24"/>
        </w:rPr>
      </w:pPr>
      <w:r w:rsidRPr="00916462">
        <w:rPr>
          <w:rFonts w:ascii="Arial" w:hAnsi="Arial" w:cs="Arial"/>
          <w:sz w:val="24"/>
          <w:szCs w:val="24"/>
        </w:rPr>
        <w:t xml:space="preserve">II. pagamentos devidos pela execução do contrato até a data da rescisão; </w:t>
      </w:r>
    </w:p>
    <w:p w14:paraId="08C99A24" w14:textId="77777777" w:rsidR="006F0B49" w:rsidRPr="00916462" w:rsidRDefault="006F0B49" w:rsidP="006F0B49">
      <w:pPr>
        <w:spacing w:before="240" w:after="0" w:line="360" w:lineRule="auto"/>
        <w:jc w:val="both"/>
        <w:rPr>
          <w:rFonts w:ascii="Arial" w:hAnsi="Arial" w:cs="Arial"/>
          <w:sz w:val="24"/>
          <w:szCs w:val="24"/>
        </w:rPr>
      </w:pPr>
      <w:r w:rsidRPr="00916462">
        <w:rPr>
          <w:rFonts w:ascii="Arial" w:hAnsi="Arial" w:cs="Arial"/>
          <w:sz w:val="24"/>
          <w:szCs w:val="24"/>
        </w:rPr>
        <w:t>III. pagamento do custo da desmobilização, quando houver.</w:t>
      </w:r>
    </w:p>
    <w:p w14:paraId="00F5EBEC" w14:textId="1D0D7A08" w:rsidR="008959AF" w:rsidRPr="00916462" w:rsidRDefault="003F6540" w:rsidP="008959AF">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8.16</w:t>
      </w:r>
      <w:r w:rsidR="008959AF" w:rsidRPr="00916462">
        <w:rPr>
          <w:rFonts w:ascii="Arial" w:hAnsi="Arial" w:cs="Arial"/>
          <w:sz w:val="24"/>
          <w:szCs w:val="24"/>
        </w:rPr>
        <w:t xml:space="preserve"> </w:t>
      </w:r>
      <w:r w:rsidR="008959AF" w:rsidRPr="00916462">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8959AF" w:rsidRPr="00916462">
        <w:rPr>
          <w:rFonts w:ascii="Arial" w:hAnsi="Arial" w:cs="Arial"/>
          <w:sz w:val="24"/>
          <w:szCs w:val="24"/>
        </w:rPr>
        <w:t>.</w:t>
      </w:r>
    </w:p>
    <w:p w14:paraId="6323F9BD" w14:textId="772D2767" w:rsidR="006F0B49" w:rsidRPr="00916462" w:rsidRDefault="003F6540" w:rsidP="006F0B4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8.17</w:t>
      </w:r>
      <w:r w:rsidR="006F0B49" w:rsidRPr="00916462">
        <w:rPr>
          <w:rFonts w:ascii="Arial" w:hAnsi="Arial" w:cs="Arial"/>
          <w:sz w:val="24"/>
          <w:szCs w:val="24"/>
        </w:rPr>
        <w:t xml:space="preserve"> Sempre que for necessário acrescer ou reduzir os valores e/ou prazos contratuais, as modificações procedidas deverão fazer parte de aditamento a ser assinado pelas partes.</w:t>
      </w:r>
    </w:p>
    <w:p w14:paraId="44833369" w14:textId="5B3DD2B9" w:rsidR="006F0B49" w:rsidRPr="00916462" w:rsidRDefault="003F6540" w:rsidP="006F0B4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8.18</w:t>
      </w:r>
      <w:r w:rsidR="006F0B49" w:rsidRPr="00916462">
        <w:rPr>
          <w:rFonts w:ascii="Arial" w:hAnsi="Arial" w:cs="Arial"/>
          <w:sz w:val="24"/>
          <w:szCs w:val="24"/>
        </w:rPr>
        <w:t xml:space="preserve"> Eventuais acréscimos nas quantidades do objeto da licitação, quando necessário, poderão ser admitidos desde que autorizados pela CESAMA, com base nos preços unitários contratados.</w:t>
      </w:r>
    </w:p>
    <w:p w14:paraId="42F335CC" w14:textId="45758DF5" w:rsidR="008959AF" w:rsidRPr="00916462" w:rsidRDefault="003F6540" w:rsidP="008959AF">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8.19</w:t>
      </w:r>
      <w:r w:rsidR="008959AF" w:rsidRPr="00916462">
        <w:rPr>
          <w:rFonts w:ascii="Arial" w:hAnsi="Arial" w:cs="Arial"/>
          <w:sz w:val="24"/>
          <w:szCs w:val="24"/>
        </w:rPr>
        <w:t xml:space="preserve"> Conforme o art. 105, inciso X, do Regulamento Interno de Licitações, Contratos e Convênios da Cesama, toda prorrogação de prazo será justificada </w:t>
      </w:r>
      <w:r w:rsidR="008959AF" w:rsidRPr="00916462">
        <w:rPr>
          <w:rFonts w:ascii="Arial" w:hAnsi="Arial" w:cs="Arial"/>
          <w:sz w:val="24"/>
          <w:szCs w:val="24"/>
        </w:rPr>
        <w:lastRenderedPageBreak/>
        <w:t>por escrito e previamente autorizada pela autoridade competente da CESAMA para celebrar o Contrato.</w:t>
      </w:r>
    </w:p>
    <w:p w14:paraId="291678CD" w14:textId="6200F4F6" w:rsidR="008959AF" w:rsidRPr="00916462" w:rsidRDefault="003F6540" w:rsidP="008959AF">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8.20</w:t>
      </w:r>
      <w:r w:rsidR="008959AF" w:rsidRPr="00916462">
        <w:rPr>
          <w:rFonts w:ascii="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p>
    <w:p w14:paraId="29582C87" w14:textId="26AB25FC" w:rsidR="009B349B" w:rsidRPr="00916462" w:rsidRDefault="003F6540" w:rsidP="009B349B">
      <w:pPr>
        <w:suppressAutoHyphens/>
        <w:spacing w:before="120" w:after="0" w:line="360" w:lineRule="auto"/>
        <w:jc w:val="both"/>
        <w:rPr>
          <w:rFonts w:ascii="Arial" w:hAnsi="Arial" w:cs="Arial"/>
          <w:sz w:val="24"/>
          <w:szCs w:val="24"/>
        </w:rPr>
      </w:pPr>
      <w:r w:rsidRPr="00916462">
        <w:rPr>
          <w:rFonts w:ascii="Arial" w:hAnsi="Arial" w:cs="Arial"/>
          <w:sz w:val="24"/>
          <w:szCs w:val="24"/>
        </w:rPr>
        <w:t>8.21</w:t>
      </w:r>
      <w:r w:rsidR="009B349B" w:rsidRPr="00916462">
        <w:rPr>
          <w:rFonts w:ascii="Arial" w:hAnsi="Arial" w:cs="Arial"/>
          <w:sz w:val="24"/>
          <w:szCs w:val="24"/>
        </w:rPr>
        <w:t xml:space="preserve"> O reajuste de preços previsto no contrato para fazer face à elevação dos custos da contratação deverá considerar, como marco inicial para exercício do direito, a data da apresentação da proposta comercial</w:t>
      </w:r>
      <w:r w:rsidR="005D06CB" w:rsidRPr="00916462">
        <w:rPr>
          <w:rFonts w:ascii="Arial" w:hAnsi="Arial" w:cs="Arial"/>
          <w:sz w:val="24"/>
          <w:szCs w:val="24"/>
        </w:rPr>
        <w:t>.</w:t>
      </w:r>
    </w:p>
    <w:p w14:paraId="36B0FE73" w14:textId="0F7DEFC2" w:rsidR="009B349B" w:rsidRPr="00916462" w:rsidRDefault="003F6540" w:rsidP="009B349B">
      <w:pPr>
        <w:suppressAutoHyphens/>
        <w:spacing w:before="120" w:after="0" w:line="360" w:lineRule="auto"/>
        <w:jc w:val="both"/>
        <w:rPr>
          <w:rFonts w:ascii="Arial" w:hAnsi="Arial" w:cs="Arial"/>
          <w:sz w:val="24"/>
          <w:szCs w:val="24"/>
        </w:rPr>
      </w:pPr>
      <w:r w:rsidRPr="00916462">
        <w:rPr>
          <w:rFonts w:ascii="Arial" w:hAnsi="Arial" w:cs="Arial"/>
          <w:sz w:val="24"/>
          <w:szCs w:val="24"/>
        </w:rPr>
        <w:t>8.</w:t>
      </w:r>
      <w:r w:rsidR="009B349B" w:rsidRPr="00916462">
        <w:rPr>
          <w:rFonts w:ascii="Arial" w:hAnsi="Arial" w:cs="Arial"/>
          <w:sz w:val="24"/>
          <w:szCs w:val="24"/>
        </w:rPr>
        <w:t>2</w:t>
      </w:r>
      <w:r w:rsidRPr="00916462">
        <w:rPr>
          <w:rFonts w:ascii="Arial" w:hAnsi="Arial" w:cs="Arial"/>
          <w:sz w:val="24"/>
          <w:szCs w:val="24"/>
        </w:rPr>
        <w:t>2</w:t>
      </w:r>
      <w:r w:rsidR="009B349B" w:rsidRPr="00916462">
        <w:rPr>
          <w:rFonts w:ascii="Arial" w:hAnsi="Arial" w:cs="Arial"/>
          <w:sz w:val="24"/>
          <w:szCs w:val="24"/>
        </w:rPr>
        <w:t xml:space="preserve"> Nos reajustes subsequentes ao primeiro, a anualidade será contada a partir da data do fato gerador que deu ensejo ao último reajustamento. </w:t>
      </w:r>
    </w:p>
    <w:p w14:paraId="3F1E5F97" w14:textId="2AA23DEF" w:rsidR="009B349B" w:rsidRPr="00916462" w:rsidRDefault="003F6540" w:rsidP="009B349B">
      <w:pPr>
        <w:suppressAutoHyphens/>
        <w:spacing w:before="120" w:after="0" w:line="360" w:lineRule="auto"/>
        <w:jc w:val="both"/>
        <w:rPr>
          <w:rFonts w:ascii="Arial" w:hAnsi="Arial" w:cs="Arial"/>
          <w:sz w:val="24"/>
          <w:szCs w:val="24"/>
        </w:rPr>
      </w:pPr>
      <w:r w:rsidRPr="00916462">
        <w:rPr>
          <w:rFonts w:ascii="Arial" w:hAnsi="Arial" w:cs="Arial"/>
          <w:sz w:val="24"/>
          <w:szCs w:val="24"/>
        </w:rPr>
        <w:t>8.</w:t>
      </w:r>
      <w:r w:rsidR="009B349B" w:rsidRPr="00916462">
        <w:rPr>
          <w:rFonts w:ascii="Arial" w:hAnsi="Arial" w:cs="Arial"/>
          <w:sz w:val="24"/>
          <w:szCs w:val="24"/>
        </w:rPr>
        <w:t>2</w:t>
      </w:r>
      <w:r w:rsidRPr="00916462">
        <w:rPr>
          <w:rFonts w:ascii="Arial" w:hAnsi="Arial" w:cs="Arial"/>
          <w:sz w:val="24"/>
          <w:szCs w:val="24"/>
        </w:rPr>
        <w:t>3</w:t>
      </w:r>
      <w:r w:rsidR="009B349B" w:rsidRPr="00916462">
        <w:rPr>
          <w:rFonts w:ascii="Arial" w:hAnsi="Arial" w:cs="Arial"/>
          <w:sz w:val="24"/>
          <w:szCs w:val="24"/>
        </w:rPr>
        <w:t xml:space="preserve"> O reajustamento dos preços contratuais deverá retratar a variação efetiva dos insumos, da mão de obra ou dos custos de produção, podendo a Cesama, conforme o caso, adotar índices gerais ou específicos, fórmulas paramétricas, bem como acordos, dissídios ou convenções coletivas de trabalho.</w:t>
      </w:r>
    </w:p>
    <w:p w14:paraId="0B45E738" w14:textId="257B8246" w:rsidR="009B349B" w:rsidRPr="00916462" w:rsidRDefault="003F6540" w:rsidP="009B349B">
      <w:pPr>
        <w:suppressAutoHyphens/>
        <w:spacing w:before="120" w:after="0" w:line="360" w:lineRule="auto"/>
        <w:jc w:val="both"/>
        <w:rPr>
          <w:rFonts w:ascii="Arial" w:hAnsi="Arial" w:cs="Arial"/>
          <w:sz w:val="24"/>
          <w:szCs w:val="24"/>
        </w:rPr>
      </w:pPr>
      <w:r w:rsidRPr="00916462">
        <w:rPr>
          <w:rFonts w:ascii="Arial" w:hAnsi="Arial" w:cs="Arial"/>
          <w:sz w:val="24"/>
          <w:szCs w:val="24"/>
        </w:rPr>
        <w:t>8.24</w:t>
      </w:r>
      <w:r w:rsidR="009B349B" w:rsidRPr="00916462">
        <w:rPr>
          <w:rFonts w:ascii="Arial" w:hAnsi="Arial" w:cs="Arial"/>
          <w:sz w:val="24"/>
          <w:szCs w:val="24"/>
        </w:rPr>
        <w:t xml:space="preserve"> O reajuste de preços respeitará a anualidade contratual, e deverá ser solicitado pelo contratado no prazo de até 03 (três) meses a partir do início do período aquisitivo. </w:t>
      </w:r>
    </w:p>
    <w:p w14:paraId="13C40E23" w14:textId="6E0CD672" w:rsidR="009B349B" w:rsidRPr="00916462" w:rsidRDefault="003F6540" w:rsidP="009B349B">
      <w:pPr>
        <w:suppressAutoHyphens/>
        <w:spacing w:before="120" w:after="0" w:line="360" w:lineRule="auto"/>
        <w:jc w:val="both"/>
        <w:rPr>
          <w:rFonts w:ascii="Arial" w:hAnsi="Arial" w:cs="Arial"/>
          <w:sz w:val="24"/>
          <w:szCs w:val="24"/>
        </w:rPr>
      </w:pPr>
      <w:r w:rsidRPr="00916462">
        <w:rPr>
          <w:rFonts w:ascii="Arial" w:hAnsi="Arial" w:cs="Arial"/>
          <w:sz w:val="24"/>
          <w:szCs w:val="24"/>
        </w:rPr>
        <w:t>8.25</w:t>
      </w:r>
      <w:r w:rsidR="009B349B" w:rsidRPr="00916462">
        <w:rPr>
          <w:rFonts w:ascii="Arial" w:hAnsi="Arial" w:cs="Arial"/>
          <w:sz w:val="24"/>
          <w:szCs w:val="24"/>
        </w:rPr>
        <w:t xml:space="preserve"> Se o contratado solicitar o reajuste em até 03 (três) meses a partir da data base do fato gerador, fará jus ao recebimento dos valores retroativos devidos nesse período. </w:t>
      </w:r>
    </w:p>
    <w:p w14:paraId="635F106E" w14:textId="29B9EBEA" w:rsidR="009B349B" w:rsidRPr="00916462" w:rsidRDefault="003F6540" w:rsidP="009B349B">
      <w:pPr>
        <w:suppressAutoHyphens/>
        <w:spacing w:before="120" w:after="0" w:line="360" w:lineRule="auto"/>
        <w:jc w:val="both"/>
        <w:rPr>
          <w:rFonts w:ascii="Arial" w:hAnsi="Arial" w:cs="Arial"/>
          <w:sz w:val="24"/>
          <w:szCs w:val="24"/>
        </w:rPr>
      </w:pPr>
      <w:r w:rsidRPr="00916462">
        <w:rPr>
          <w:rFonts w:ascii="Arial" w:hAnsi="Arial" w:cs="Arial"/>
          <w:sz w:val="24"/>
          <w:szCs w:val="24"/>
        </w:rPr>
        <w:t>8.26</w:t>
      </w:r>
      <w:r w:rsidR="009B349B" w:rsidRPr="00916462">
        <w:rPr>
          <w:rFonts w:ascii="Arial" w:hAnsi="Arial" w:cs="Arial"/>
          <w:sz w:val="24"/>
          <w:szCs w:val="24"/>
        </w:rPr>
        <w:t xml:space="preserve"> Se o contratado realizar o pedido de reajustamento após o prazo de 03(três) meses, fará jus apenas ao reajustamento do valor do contrato a partir da data da solicitação, precluindo o direito quanto aos valores a título retroativo. </w:t>
      </w:r>
    </w:p>
    <w:p w14:paraId="5106433F" w14:textId="3E46078E" w:rsidR="009B349B" w:rsidRPr="00916462" w:rsidRDefault="003F6540" w:rsidP="009B349B">
      <w:pPr>
        <w:suppressAutoHyphens/>
        <w:spacing w:before="120" w:after="0" w:line="360" w:lineRule="auto"/>
        <w:jc w:val="both"/>
        <w:rPr>
          <w:rFonts w:ascii="Arial" w:hAnsi="Arial" w:cs="Arial"/>
          <w:sz w:val="24"/>
          <w:szCs w:val="24"/>
        </w:rPr>
      </w:pPr>
      <w:r w:rsidRPr="00916462">
        <w:rPr>
          <w:rFonts w:ascii="Arial" w:hAnsi="Arial" w:cs="Arial"/>
          <w:sz w:val="24"/>
          <w:szCs w:val="24"/>
        </w:rPr>
        <w:t>8.27</w:t>
      </w:r>
      <w:r w:rsidR="009B349B" w:rsidRPr="00916462">
        <w:rPr>
          <w:rFonts w:ascii="Arial" w:hAnsi="Arial" w:cs="Arial"/>
          <w:sz w:val="24"/>
          <w:szCs w:val="24"/>
        </w:rPr>
        <w:t xml:space="preserve"> Em todos os casos de pedido de reajustamento de valor do contrato, será adotado o índice previsto no instrumento convocatório, observado o acumulado dos últimos 12 meses a contar da data da apresentação da proposta comercial</w:t>
      </w:r>
      <w:r w:rsidR="005D06CB" w:rsidRPr="00916462">
        <w:rPr>
          <w:rFonts w:ascii="Arial" w:hAnsi="Arial" w:cs="Arial"/>
          <w:sz w:val="24"/>
          <w:szCs w:val="24"/>
        </w:rPr>
        <w:t>.</w:t>
      </w:r>
    </w:p>
    <w:p w14:paraId="784EA851" w14:textId="786C2B42" w:rsidR="009B349B" w:rsidRPr="00916462" w:rsidRDefault="003F6540" w:rsidP="009B349B">
      <w:pPr>
        <w:suppressAutoHyphens/>
        <w:spacing w:before="120" w:after="0" w:line="360" w:lineRule="auto"/>
        <w:jc w:val="both"/>
        <w:rPr>
          <w:rFonts w:ascii="Arial" w:hAnsi="Arial" w:cs="Arial"/>
          <w:sz w:val="24"/>
          <w:szCs w:val="24"/>
        </w:rPr>
      </w:pPr>
      <w:r w:rsidRPr="00916462">
        <w:rPr>
          <w:rFonts w:ascii="Arial" w:hAnsi="Arial" w:cs="Arial"/>
          <w:sz w:val="24"/>
          <w:szCs w:val="24"/>
        </w:rPr>
        <w:t>8.28</w:t>
      </w:r>
      <w:r w:rsidR="009B349B" w:rsidRPr="00916462">
        <w:rPr>
          <w:rFonts w:ascii="Arial" w:hAnsi="Arial" w:cs="Arial"/>
          <w:sz w:val="24"/>
          <w:szCs w:val="24"/>
        </w:rPr>
        <w:t xml:space="preserve"> O gestor do contrato deverá comprovar que negociou previamente o percentual de reajuste com o contratado.</w:t>
      </w:r>
    </w:p>
    <w:p w14:paraId="7C8C319C" w14:textId="77777777" w:rsidR="009B349B" w:rsidRPr="00916462" w:rsidRDefault="009B349B" w:rsidP="008959AF">
      <w:pPr>
        <w:suppressAutoHyphens/>
        <w:autoSpaceDE w:val="0"/>
        <w:autoSpaceDN w:val="0"/>
        <w:adjustRightInd w:val="0"/>
        <w:spacing w:after="0" w:line="360" w:lineRule="auto"/>
        <w:jc w:val="both"/>
        <w:rPr>
          <w:rFonts w:ascii="Arial" w:hAnsi="Arial" w:cs="Arial"/>
          <w:sz w:val="24"/>
          <w:szCs w:val="24"/>
        </w:rPr>
      </w:pPr>
    </w:p>
    <w:p w14:paraId="0C558737" w14:textId="379A30AA" w:rsidR="00E607DA" w:rsidRPr="00916462" w:rsidRDefault="003F6540" w:rsidP="00E607DA">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8.29</w:t>
      </w:r>
      <w:r w:rsidR="00E607DA" w:rsidRPr="00916462">
        <w:rPr>
          <w:rFonts w:ascii="Arial" w:hAnsi="Arial" w:cs="Arial"/>
          <w:sz w:val="24"/>
          <w:szCs w:val="24"/>
        </w:rPr>
        <w:t xml:space="preserve"> O Contrato poderá ser prorrogado por sucessivos períodos, limitado a 05 (cinco) anos, de acordo com o art. 71 da Lei n.º 13.303/2016, por acordo entre as partes, mediante Termo Aditivo, observada a oportunidade e vantajosidade, desde que os serviços estejam sendo prestados dentro dos padrões de qualidade exigidos e que não tenha sofrido qualquer sanção. </w:t>
      </w:r>
    </w:p>
    <w:p w14:paraId="71E4AFB7" w14:textId="7DBE6FA0" w:rsidR="005D06CB" w:rsidRPr="00916462" w:rsidRDefault="003F6540" w:rsidP="00E607DA">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8</w:t>
      </w:r>
      <w:r w:rsidR="005D06CB" w:rsidRPr="00916462">
        <w:rPr>
          <w:rFonts w:ascii="Arial" w:hAnsi="Arial" w:cs="Arial"/>
          <w:sz w:val="24"/>
          <w:szCs w:val="24"/>
        </w:rPr>
        <w:t>.</w:t>
      </w:r>
      <w:r w:rsidRPr="00916462">
        <w:rPr>
          <w:rFonts w:ascii="Arial" w:hAnsi="Arial" w:cs="Arial"/>
          <w:sz w:val="24"/>
          <w:szCs w:val="24"/>
        </w:rPr>
        <w:t>29.1</w:t>
      </w:r>
      <w:r w:rsidR="005D06CB" w:rsidRPr="00916462">
        <w:rPr>
          <w:rFonts w:ascii="Arial" w:hAnsi="Arial" w:cs="Arial"/>
          <w:sz w:val="24"/>
          <w:szCs w:val="24"/>
        </w:rPr>
        <w:t xml:space="preserve"> As possíveis renovações visam manter a continuidade da disponibilidade da ferramenta tecnológica, mantendo a eficiência dos setores utilizadores na prática de suas atividades de natureza contínua, desde que comprovada a vantajosidade econômica da renovação</w:t>
      </w:r>
      <w:r w:rsidRPr="00916462">
        <w:rPr>
          <w:rFonts w:ascii="Arial" w:hAnsi="Arial" w:cs="Arial"/>
          <w:sz w:val="24"/>
          <w:szCs w:val="24"/>
        </w:rPr>
        <w:t xml:space="preserve"> e os demais requisitos previstos do RILC</w:t>
      </w:r>
      <w:r w:rsidR="005D06CB" w:rsidRPr="00916462">
        <w:rPr>
          <w:rFonts w:ascii="Arial" w:hAnsi="Arial" w:cs="Arial"/>
          <w:sz w:val="24"/>
          <w:szCs w:val="24"/>
        </w:rPr>
        <w:t>.</w:t>
      </w:r>
    </w:p>
    <w:p w14:paraId="2A2FB14B" w14:textId="77777777" w:rsidR="008959AF" w:rsidRPr="00916462" w:rsidRDefault="008959AF" w:rsidP="006F4049">
      <w:pPr>
        <w:spacing w:after="0" w:line="360" w:lineRule="auto"/>
        <w:jc w:val="both"/>
        <w:rPr>
          <w:rFonts w:ascii="Arial" w:hAnsi="Arial" w:cs="Arial"/>
          <w:b/>
          <w:sz w:val="24"/>
          <w:szCs w:val="24"/>
        </w:rPr>
      </w:pPr>
    </w:p>
    <w:p w14:paraId="051F4E4D" w14:textId="14D7E6D3" w:rsidR="00B06ADB" w:rsidRPr="00916462" w:rsidRDefault="003F6540" w:rsidP="006F4049">
      <w:pPr>
        <w:spacing w:after="0" w:line="360" w:lineRule="auto"/>
        <w:jc w:val="both"/>
        <w:rPr>
          <w:rFonts w:ascii="Arial" w:hAnsi="Arial" w:cs="Arial"/>
          <w:sz w:val="24"/>
          <w:szCs w:val="24"/>
        </w:rPr>
      </w:pPr>
      <w:r w:rsidRPr="00916462">
        <w:rPr>
          <w:rFonts w:ascii="Arial" w:hAnsi="Arial" w:cs="Arial"/>
          <w:b/>
          <w:sz w:val="24"/>
          <w:szCs w:val="24"/>
        </w:rPr>
        <w:t>9.</w:t>
      </w:r>
      <w:r w:rsidR="00AD59C0" w:rsidRPr="00916462">
        <w:rPr>
          <w:rFonts w:ascii="Arial" w:hAnsi="Arial" w:cs="Arial"/>
          <w:b/>
          <w:sz w:val="24"/>
          <w:szCs w:val="24"/>
        </w:rPr>
        <w:t xml:space="preserve"> </w:t>
      </w:r>
      <w:r w:rsidR="00B06ADB" w:rsidRPr="00916462">
        <w:rPr>
          <w:rFonts w:ascii="Arial" w:hAnsi="Arial" w:cs="Arial"/>
          <w:b/>
          <w:sz w:val="24"/>
          <w:szCs w:val="24"/>
        </w:rPr>
        <w:t>MEDIÇÕES E PAGAMENTO</w:t>
      </w:r>
    </w:p>
    <w:p w14:paraId="1D0B8C5F" w14:textId="6C16333C" w:rsidR="00B06ADB" w:rsidRPr="00916462" w:rsidRDefault="003F6540" w:rsidP="0083157A">
      <w:pPr>
        <w:suppressAutoHyphens/>
        <w:autoSpaceDE w:val="0"/>
        <w:autoSpaceDN w:val="0"/>
        <w:adjustRightInd w:val="0"/>
        <w:spacing w:before="240" w:after="0" w:line="360" w:lineRule="auto"/>
        <w:jc w:val="both"/>
        <w:rPr>
          <w:rFonts w:ascii="Arial" w:hAnsi="Arial" w:cs="Arial"/>
          <w:b/>
          <w:sz w:val="24"/>
          <w:szCs w:val="24"/>
        </w:rPr>
      </w:pPr>
      <w:r w:rsidRPr="00916462">
        <w:rPr>
          <w:rFonts w:ascii="Arial" w:hAnsi="Arial" w:cs="Arial"/>
          <w:b/>
          <w:sz w:val="24"/>
          <w:szCs w:val="24"/>
        </w:rPr>
        <w:t>9.</w:t>
      </w:r>
      <w:r w:rsidR="00B06ADB" w:rsidRPr="00916462">
        <w:rPr>
          <w:rFonts w:ascii="Arial" w:hAnsi="Arial" w:cs="Arial"/>
          <w:b/>
          <w:sz w:val="24"/>
          <w:szCs w:val="24"/>
        </w:rPr>
        <w:t>1</w:t>
      </w:r>
      <w:r w:rsidR="00AD59C0" w:rsidRPr="00916462">
        <w:rPr>
          <w:rFonts w:ascii="Arial" w:hAnsi="Arial" w:cs="Arial"/>
          <w:b/>
          <w:sz w:val="24"/>
          <w:szCs w:val="24"/>
        </w:rPr>
        <w:t xml:space="preserve"> </w:t>
      </w:r>
      <w:r w:rsidR="00B06ADB" w:rsidRPr="00916462">
        <w:rPr>
          <w:rFonts w:ascii="Arial" w:hAnsi="Arial" w:cs="Arial"/>
          <w:b/>
          <w:sz w:val="24"/>
          <w:szCs w:val="24"/>
        </w:rPr>
        <w:t>Medições</w:t>
      </w:r>
    </w:p>
    <w:p w14:paraId="4E529FAA" w14:textId="00102E00" w:rsidR="005D06CB" w:rsidRPr="00916462" w:rsidRDefault="003F6540" w:rsidP="005D06CB">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bCs/>
          <w:sz w:val="24"/>
          <w:szCs w:val="24"/>
        </w:rPr>
        <w:t>9.</w:t>
      </w:r>
      <w:r w:rsidR="005D06CB" w:rsidRPr="00916462">
        <w:rPr>
          <w:rFonts w:ascii="Arial" w:hAnsi="Arial" w:cs="Arial"/>
          <w:bCs/>
          <w:sz w:val="24"/>
          <w:szCs w:val="24"/>
        </w:rPr>
        <w:t xml:space="preserve">1.1 </w:t>
      </w:r>
      <w:bookmarkStart w:id="3" w:name="_Hlk204677446"/>
      <w:r w:rsidR="005D06CB" w:rsidRPr="00916462">
        <w:rPr>
          <w:rFonts w:ascii="Arial" w:hAnsi="Arial" w:cs="Arial"/>
          <w:sz w:val="24"/>
          <w:szCs w:val="24"/>
        </w:rPr>
        <w:t xml:space="preserve">A medição será elaborada uma única vez para a vigência anual da contratação, pelo gestor do contrato designado pela Cesama, e deter-se-á sobre a entrega das licenças para utilização pelos 12 meses seguintes. </w:t>
      </w:r>
    </w:p>
    <w:bookmarkEnd w:id="3"/>
    <w:p w14:paraId="52C427AE" w14:textId="798CB0C8" w:rsidR="005D06CB" w:rsidRPr="00916462" w:rsidRDefault="003F6540" w:rsidP="005D06CB">
      <w:pPr>
        <w:suppressAutoHyphens/>
        <w:autoSpaceDE w:val="0"/>
        <w:autoSpaceDN w:val="0"/>
        <w:adjustRightInd w:val="0"/>
        <w:spacing w:after="0" w:line="360" w:lineRule="auto"/>
        <w:jc w:val="both"/>
        <w:rPr>
          <w:rFonts w:ascii="Arial" w:hAnsi="Arial" w:cs="Arial"/>
          <w:bCs/>
          <w:sz w:val="24"/>
          <w:szCs w:val="24"/>
        </w:rPr>
      </w:pPr>
      <w:r w:rsidRPr="00916462">
        <w:rPr>
          <w:rFonts w:ascii="Arial" w:hAnsi="Arial" w:cs="Arial"/>
          <w:bCs/>
          <w:sz w:val="24"/>
          <w:szCs w:val="24"/>
        </w:rPr>
        <w:t>9.</w:t>
      </w:r>
      <w:r w:rsidR="005D06CB" w:rsidRPr="00916462">
        <w:rPr>
          <w:rFonts w:ascii="Arial" w:hAnsi="Arial" w:cs="Arial"/>
          <w:bCs/>
          <w:sz w:val="24"/>
          <w:szCs w:val="24"/>
        </w:rPr>
        <w:t xml:space="preserve">1.2 </w:t>
      </w:r>
      <w:r w:rsidR="008300E2" w:rsidRPr="00916462">
        <w:rPr>
          <w:rFonts w:ascii="Arial" w:hAnsi="Arial" w:cs="Arial"/>
          <w:bCs/>
          <w:sz w:val="24"/>
          <w:szCs w:val="24"/>
        </w:rPr>
        <w:t>A medição somente será</w:t>
      </w:r>
      <w:r w:rsidR="005D06CB" w:rsidRPr="00916462">
        <w:rPr>
          <w:rFonts w:ascii="Arial" w:hAnsi="Arial" w:cs="Arial"/>
          <w:bCs/>
          <w:sz w:val="24"/>
          <w:szCs w:val="24"/>
        </w:rPr>
        <w:t xml:space="preserve"> </w:t>
      </w:r>
      <w:r w:rsidR="008300E2" w:rsidRPr="00916462">
        <w:rPr>
          <w:rFonts w:ascii="Arial" w:hAnsi="Arial" w:cs="Arial"/>
          <w:bCs/>
          <w:sz w:val="24"/>
          <w:szCs w:val="24"/>
        </w:rPr>
        <w:t>efetuada</w:t>
      </w:r>
      <w:r w:rsidR="005D06CB" w:rsidRPr="00916462">
        <w:rPr>
          <w:rFonts w:ascii="Arial" w:hAnsi="Arial" w:cs="Arial"/>
          <w:bCs/>
          <w:sz w:val="24"/>
          <w:szCs w:val="24"/>
        </w:rPr>
        <w:t xml:space="preserve"> se for dado o aceite à entrega das licenças pela Cesama</w:t>
      </w:r>
      <w:r w:rsidR="008E2388" w:rsidRPr="00916462">
        <w:rPr>
          <w:rFonts w:ascii="Arial" w:hAnsi="Arial" w:cs="Arial"/>
          <w:bCs/>
          <w:sz w:val="24"/>
          <w:szCs w:val="24"/>
        </w:rPr>
        <w:t>.</w:t>
      </w:r>
    </w:p>
    <w:p w14:paraId="14F1D83D" w14:textId="701D4BA5" w:rsidR="003D75A2" w:rsidRPr="00916462" w:rsidRDefault="003F6540" w:rsidP="003D75A2">
      <w:pPr>
        <w:spacing w:before="120" w:after="0" w:line="360" w:lineRule="auto"/>
        <w:jc w:val="both"/>
        <w:rPr>
          <w:rFonts w:ascii="Arial" w:eastAsia="Arial" w:hAnsi="Arial" w:cs="Arial"/>
          <w:sz w:val="24"/>
          <w:szCs w:val="24"/>
        </w:rPr>
      </w:pPr>
      <w:r w:rsidRPr="00916462">
        <w:rPr>
          <w:rFonts w:ascii="Arial" w:eastAsia="Arial" w:hAnsi="Arial" w:cs="Arial"/>
          <w:sz w:val="24"/>
          <w:szCs w:val="24"/>
        </w:rPr>
        <w:t>9.</w:t>
      </w:r>
      <w:r w:rsidR="003D75A2" w:rsidRPr="00916462">
        <w:rPr>
          <w:rFonts w:ascii="Arial" w:eastAsia="Arial" w:hAnsi="Arial" w:cs="Arial"/>
          <w:sz w:val="24"/>
          <w:szCs w:val="24"/>
        </w:rPr>
        <w:t>1.3 As Notas Fiscais referentes aos produtos/serviços entregues deverão ser emitidas pela Contratada até o dia 22 do mês de referência.</w:t>
      </w:r>
    </w:p>
    <w:p w14:paraId="1D015C73" w14:textId="692DF827" w:rsidR="003D75A2" w:rsidRPr="00916462" w:rsidRDefault="003F6540" w:rsidP="003D75A2">
      <w:pPr>
        <w:suppressAutoHyphens/>
        <w:autoSpaceDE w:val="0"/>
        <w:autoSpaceDN w:val="0"/>
        <w:adjustRightInd w:val="0"/>
        <w:spacing w:before="240" w:after="0" w:line="360" w:lineRule="auto"/>
        <w:jc w:val="both"/>
        <w:rPr>
          <w:rFonts w:ascii="Arial" w:hAnsi="Arial" w:cs="Arial"/>
          <w:sz w:val="24"/>
          <w:szCs w:val="24"/>
        </w:rPr>
      </w:pPr>
      <w:r w:rsidRPr="00916462">
        <w:rPr>
          <w:rFonts w:ascii="Arial" w:hAnsi="Arial" w:cs="Arial"/>
          <w:sz w:val="24"/>
          <w:szCs w:val="24"/>
        </w:rPr>
        <w:t>9.</w:t>
      </w:r>
      <w:r w:rsidR="003D75A2" w:rsidRPr="00916462">
        <w:rPr>
          <w:rFonts w:ascii="Arial" w:hAnsi="Arial" w:cs="Arial"/>
          <w:sz w:val="24"/>
          <w:szCs w:val="24"/>
        </w:rPr>
        <w:t xml:space="preserve">1.4 </w:t>
      </w:r>
      <w:r w:rsidR="00E7475E" w:rsidRPr="00916462">
        <w:rPr>
          <w:rFonts w:ascii="Arial" w:hAnsi="Arial" w:cs="Arial"/>
          <w:sz w:val="24"/>
          <w:szCs w:val="24"/>
        </w:rPr>
        <w:t>A</w:t>
      </w:r>
      <w:r w:rsidR="008300E2" w:rsidRPr="00916462">
        <w:rPr>
          <w:rFonts w:ascii="Arial" w:hAnsi="Arial" w:cs="Arial"/>
          <w:sz w:val="24"/>
          <w:szCs w:val="24"/>
        </w:rPr>
        <w:t xml:space="preserve"> </w:t>
      </w:r>
      <w:r w:rsidR="00E7475E" w:rsidRPr="00916462">
        <w:rPr>
          <w:rFonts w:ascii="Arial" w:hAnsi="Arial" w:cs="Arial"/>
          <w:sz w:val="24"/>
          <w:szCs w:val="24"/>
        </w:rPr>
        <w:t xml:space="preserve">medição poderá ser efetivada(s) </w:t>
      </w:r>
      <w:r w:rsidR="003D75A2" w:rsidRPr="00916462">
        <w:rPr>
          <w:rFonts w:ascii="Arial" w:hAnsi="Arial" w:cs="Arial"/>
          <w:sz w:val="24"/>
          <w:szCs w:val="24"/>
        </w:rPr>
        <w:t xml:space="preserve">até 10 (dez) dias do mês subsequente ao período considerado no </w:t>
      </w:r>
      <w:r w:rsidR="003D75A2" w:rsidRPr="00916462">
        <w:rPr>
          <w:rFonts w:ascii="Arial" w:hAnsi="Arial" w:cs="Arial"/>
          <w:b/>
          <w:sz w:val="24"/>
          <w:szCs w:val="24"/>
        </w:rPr>
        <w:t xml:space="preserve">item </w:t>
      </w:r>
      <w:r w:rsidRPr="00916462">
        <w:rPr>
          <w:rFonts w:ascii="Arial" w:hAnsi="Arial" w:cs="Arial"/>
          <w:b/>
          <w:sz w:val="24"/>
          <w:szCs w:val="24"/>
        </w:rPr>
        <w:t>9.</w:t>
      </w:r>
      <w:r w:rsidR="003D75A2" w:rsidRPr="00916462">
        <w:rPr>
          <w:rFonts w:ascii="Arial" w:hAnsi="Arial" w:cs="Arial"/>
          <w:b/>
          <w:sz w:val="24"/>
          <w:szCs w:val="24"/>
        </w:rPr>
        <w:t>1.1</w:t>
      </w:r>
      <w:r w:rsidR="003D75A2" w:rsidRPr="00916462">
        <w:rPr>
          <w:rFonts w:ascii="Arial" w:hAnsi="Arial" w:cs="Arial"/>
          <w:sz w:val="24"/>
          <w:szCs w:val="24"/>
        </w:rPr>
        <w:t>, data limite para emissão pela Cesama da ordem de faturamento.</w:t>
      </w:r>
    </w:p>
    <w:p w14:paraId="7C9CE425" w14:textId="076C53AB" w:rsidR="00B06ADB" w:rsidRPr="00916462" w:rsidRDefault="003F6540" w:rsidP="0083157A">
      <w:pPr>
        <w:suppressAutoHyphens/>
        <w:autoSpaceDE w:val="0"/>
        <w:autoSpaceDN w:val="0"/>
        <w:adjustRightInd w:val="0"/>
        <w:spacing w:before="240" w:after="0" w:line="360" w:lineRule="auto"/>
        <w:jc w:val="both"/>
        <w:rPr>
          <w:rFonts w:ascii="Arial" w:hAnsi="Arial" w:cs="Arial"/>
          <w:b/>
          <w:bCs/>
          <w:sz w:val="24"/>
          <w:szCs w:val="24"/>
        </w:rPr>
      </w:pPr>
      <w:r w:rsidRPr="00916462">
        <w:rPr>
          <w:rFonts w:ascii="Arial" w:hAnsi="Arial" w:cs="Arial"/>
          <w:b/>
          <w:bCs/>
          <w:sz w:val="24"/>
          <w:szCs w:val="24"/>
        </w:rPr>
        <w:t>9.</w:t>
      </w:r>
      <w:r w:rsidR="00B06ADB" w:rsidRPr="00916462">
        <w:rPr>
          <w:rFonts w:ascii="Arial" w:hAnsi="Arial" w:cs="Arial"/>
          <w:b/>
          <w:bCs/>
          <w:sz w:val="24"/>
          <w:szCs w:val="24"/>
        </w:rPr>
        <w:t>2 Pagamentos</w:t>
      </w:r>
    </w:p>
    <w:p w14:paraId="29E96CC2" w14:textId="30D53DCD" w:rsidR="00B06ADB" w:rsidRPr="00916462" w:rsidRDefault="003F6540" w:rsidP="0083157A">
      <w:pPr>
        <w:suppressAutoHyphens/>
        <w:autoSpaceDE w:val="0"/>
        <w:autoSpaceDN w:val="0"/>
        <w:adjustRightInd w:val="0"/>
        <w:spacing w:before="240" w:after="0" w:line="360" w:lineRule="auto"/>
        <w:jc w:val="both"/>
        <w:rPr>
          <w:rFonts w:ascii="Arial" w:hAnsi="Arial" w:cs="Arial"/>
          <w:sz w:val="24"/>
          <w:szCs w:val="24"/>
        </w:rPr>
      </w:pPr>
      <w:r w:rsidRPr="00916462">
        <w:rPr>
          <w:rFonts w:ascii="Arial" w:hAnsi="Arial" w:cs="Arial"/>
          <w:sz w:val="24"/>
          <w:szCs w:val="24"/>
        </w:rPr>
        <w:t>9.</w:t>
      </w:r>
      <w:r w:rsidR="00B06ADB" w:rsidRPr="00916462">
        <w:rPr>
          <w:rFonts w:ascii="Arial" w:hAnsi="Arial" w:cs="Arial"/>
          <w:sz w:val="24"/>
          <w:szCs w:val="24"/>
        </w:rPr>
        <w:t xml:space="preserve">2.1 A CESAMA </w:t>
      </w:r>
      <w:r w:rsidR="0029668A" w:rsidRPr="00916462">
        <w:rPr>
          <w:rFonts w:ascii="Arial" w:hAnsi="Arial" w:cs="Arial"/>
          <w:sz w:val="24"/>
          <w:szCs w:val="24"/>
        </w:rPr>
        <w:t>efetuará o pagamento relativo aos compromissos assumidos, através de mediç</w:t>
      </w:r>
      <w:r w:rsidR="00E7475E" w:rsidRPr="00916462">
        <w:rPr>
          <w:rFonts w:ascii="Arial" w:hAnsi="Arial" w:cs="Arial"/>
          <w:sz w:val="24"/>
          <w:szCs w:val="24"/>
        </w:rPr>
        <w:t>ão</w:t>
      </w:r>
      <w:r w:rsidR="008300E2" w:rsidRPr="00916462">
        <w:rPr>
          <w:rFonts w:ascii="Arial" w:hAnsi="Arial" w:cs="Arial"/>
          <w:sz w:val="24"/>
          <w:szCs w:val="24"/>
        </w:rPr>
        <w:t xml:space="preserve"> </w:t>
      </w:r>
      <w:r w:rsidR="0029668A" w:rsidRPr="00916462">
        <w:rPr>
          <w:rFonts w:ascii="Arial" w:hAnsi="Arial" w:cs="Arial"/>
          <w:b/>
          <w:bCs/>
          <w:sz w:val="24"/>
          <w:szCs w:val="24"/>
        </w:rPr>
        <w:t>30 (trinta) dias</w:t>
      </w:r>
      <w:r w:rsidR="0029668A" w:rsidRPr="00916462">
        <w:rPr>
          <w:rFonts w:ascii="Arial" w:hAnsi="Arial" w:cs="Arial"/>
          <w:sz w:val="24"/>
          <w:szCs w:val="24"/>
        </w:rPr>
        <w:t xml:space="preserve"> após a execução dos serviços</w:t>
      </w:r>
      <w:r w:rsidR="00AD59C0" w:rsidRPr="00916462">
        <w:rPr>
          <w:rFonts w:ascii="Arial" w:hAnsi="Arial" w:cs="Arial"/>
          <w:sz w:val="24"/>
          <w:szCs w:val="24"/>
        </w:rPr>
        <w:t xml:space="preserve"> </w:t>
      </w:r>
      <w:r w:rsidR="0029668A" w:rsidRPr="00916462">
        <w:rPr>
          <w:rFonts w:ascii="Arial" w:hAnsi="Arial" w:cs="Arial"/>
          <w:sz w:val="24"/>
          <w:szCs w:val="24"/>
        </w:rPr>
        <w:t xml:space="preserve">com a apresentação e aceitação da Nota Fiscal pelo </w:t>
      </w:r>
      <w:r w:rsidR="004C5ED4" w:rsidRPr="00916462">
        <w:rPr>
          <w:rFonts w:ascii="Arial" w:hAnsi="Arial" w:cs="Arial"/>
          <w:sz w:val="24"/>
          <w:szCs w:val="24"/>
        </w:rPr>
        <w:t>fiscal do contrato</w:t>
      </w:r>
      <w:r w:rsidR="00B06ADB" w:rsidRPr="00916462">
        <w:rPr>
          <w:rFonts w:ascii="Arial" w:hAnsi="Arial" w:cs="Arial"/>
          <w:sz w:val="24"/>
          <w:szCs w:val="24"/>
        </w:rPr>
        <w:t>.</w:t>
      </w:r>
    </w:p>
    <w:p w14:paraId="1F51B57A" w14:textId="5E361BE8" w:rsidR="008E1B98" w:rsidRPr="00916462" w:rsidRDefault="003F6540" w:rsidP="008E1B98">
      <w:pPr>
        <w:pStyle w:val="Corpodetexto"/>
        <w:tabs>
          <w:tab w:val="left" w:pos="851"/>
        </w:tabs>
        <w:spacing w:before="240" w:line="360" w:lineRule="auto"/>
        <w:rPr>
          <w:rFonts w:cs="Arial"/>
          <w:sz w:val="24"/>
          <w:szCs w:val="24"/>
        </w:rPr>
      </w:pPr>
      <w:r w:rsidRPr="00916462">
        <w:rPr>
          <w:rFonts w:cs="Arial"/>
          <w:sz w:val="24"/>
          <w:szCs w:val="24"/>
        </w:rPr>
        <w:lastRenderedPageBreak/>
        <w:t>9.</w:t>
      </w:r>
      <w:r w:rsidR="00B06ADB" w:rsidRPr="00916462">
        <w:rPr>
          <w:rFonts w:cs="Arial"/>
          <w:sz w:val="24"/>
          <w:szCs w:val="24"/>
        </w:rPr>
        <w:t>2.2 Caso o vencimento ocorra no sábado, domingo, feriado ou ponto facultativo para a Cesama, o pagamento será realizado no primeiro dia subsequente.</w:t>
      </w:r>
    </w:p>
    <w:p w14:paraId="00F09909" w14:textId="1CC329DC" w:rsidR="00B06ADB" w:rsidRPr="00916462" w:rsidRDefault="003F6540" w:rsidP="008E1B98">
      <w:pPr>
        <w:pStyle w:val="Corpodetexto"/>
        <w:tabs>
          <w:tab w:val="left" w:pos="851"/>
        </w:tabs>
        <w:spacing w:before="240" w:line="360" w:lineRule="auto"/>
        <w:rPr>
          <w:rFonts w:cs="Arial"/>
          <w:sz w:val="24"/>
          <w:szCs w:val="24"/>
        </w:rPr>
      </w:pPr>
      <w:r w:rsidRPr="00916462">
        <w:rPr>
          <w:rFonts w:cs="Arial"/>
          <w:sz w:val="24"/>
          <w:szCs w:val="24"/>
        </w:rPr>
        <w:t>9.</w:t>
      </w:r>
      <w:r w:rsidR="00B06ADB" w:rsidRPr="00916462">
        <w:rPr>
          <w:rFonts w:cs="Arial"/>
          <w:sz w:val="24"/>
          <w:szCs w:val="24"/>
        </w:rPr>
        <w:t xml:space="preserve">2.3 O pagamento será efetuado através de depósito em conta bancária ou via </w:t>
      </w:r>
      <w:r w:rsidR="00B06ADB" w:rsidRPr="00916462">
        <w:rPr>
          <w:rFonts w:cs="Arial"/>
          <w:b/>
          <w:bCs/>
          <w:sz w:val="24"/>
          <w:szCs w:val="24"/>
        </w:rPr>
        <w:t>TED</w:t>
      </w:r>
      <w:r w:rsidR="00B06ADB" w:rsidRPr="00916462">
        <w:rPr>
          <w:rFonts w:cs="Arial"/>
          <w:sz w:val="24"/>
          <w:szCs w:val="24"/>
        </w:rPr>
        <w:t xml:space="preserve"> (transferência eletrônica disponível), cujas tarifas extras correrão por conta da </w:t>
      </w:r>
      <w:r w:rsidR="00B06ADB" w:rsidRPr="00916462">
        <w:rPr>
          <w:rFonts w:cs="Arial"/>
          <w:bCs/>
          <w:sz w:val="24"/>
          <w:szCs w:val="24"/>
        </w:rPr>
        <w:t>Contratada</w:t>
      </w:r>
      <w:r w:rsidR="00B06ADB" w:rsidRPr="00916462">
        <w:rPr>
          <w:rFonts w:cs="Arial"/>
          <w:sz w:val="24"/>
          <w:szCs w:val="24"/>
        </w:rPr>
        <w:t>.</w:t>
      </w:r>
    </w:p>
    <w:p w14:paraId="292BA93D" w14:textId="033C4EBD" w:rsidR="00B06ADB" w:rsidRPr="00916462" w:rsidRDefault="003F6540" w:rsidP="0083157A">
      <w:pPr>
        <w:pStyle w:val="Corpodetexto"/>
        <w:spacing w:before="120" w:line="360" w:lineRule="auto"/>
        <w:rPr>
          <w:rFonts w:cs="Arial"/>
          <w:sz w:val="24"/>
          <w:szCs w:val="24"/>
        </w:rPr>
      </w:pPr>
      <w:r w:rsidRPr="00916462">
        <w:rPr>
          <w:rFonts w:cs="Arial"/>
          <w:sz w:val="24"/>
          <w:szCs w:val="24"/>
        </w:rPr>
        <w:t>9.</w:t>
      </w:r>
      <w:r w:rsidR="00B06ADB" w:rsidRPr="00916462">
        <w:rPr>
          <w:rFonts w:cs="Arial"/>
          <w:sz w:val="24"/>
          <w:szCs w:val="24"/>
        </w:rPr>
        <w:t xml:space="preserve">2.4 A Nota Fiscal Eletrônica – NF-e – deverá ser enviada para o e-mail </w:t>
      </w:r>
      <w:hyperlink r:id="rId13" w:history="1">
        <w:r w:rsidR="00B06ADB" w:rsidRPr="00916462">
          <w:rPr>
            <w:rStyle w:val="Hyperlink"/>
            <w:rFonts w:eastAsia="Calibri" w:cs="Arial"/>
            <w:color w:val="auto"/>
            <w:sz w:val="24"/>
            <w:szCs w:val="24"/>
          </w:rPr>
          <w:t>nfe@cesama.com.br</w:t>
        </w:r>
      </w:hyperlink>
      <w:r w:rsidR="00B06ADB" w:rsidRPr="00916462">
        <w:rPr>
          <w:rFonts w:cs="Arial"/>
          <w:sz w:val="24"/>
          <w:szCs w:val="24"/>
        </w:rPr>
        <w:t xml:space="preserve"> e </w:t>
      </w:r>
      <w:hyperlink r:id="rId14" w:history="1">
        <w:r w:rsidR="008300E2" w:rsidRPr="00916462">
          <w:rPr>
            <w:rStyle w:val="Hyperlink"/>
            <w:rFonts w:cs="Arial"/>
            <w:color w:val="auto"/>
            <w:sz w:val="24"/>
            <w:szCs w:val="24"/>
          </w:rPr>
          <w:t>giti@cesama.com.br</w:t>
        </w:r>
      </w:hyperlink>
      <w:r w:rsidR="00D01710" w:rsidRPr="00916462">
        <w:rPr>
          <w:rFonts w:cs="Arial"/>
          <w:sz w:val="24"/>
          <w:szCs w:val="24"/>
        </w:rPr>
        <w:t>.</w:t>
      </w:r>
    </w:p>
    <w:p w14:paraId="0B086121" w14:textId="53A1074F" w:rsidR="00B06ADB" w:rsidRPr="00916462" w:rsidRDefault="003F6540" w:rsidP="0083157A">
      <w:pPr>
        <w:pStyle w:val="Corpodetexto"/>
        <w:tabs>
          <w:tab w:val="left" w:pos="993"/>
        </w:tabs>
        <w:spacing w:before="120" w:line="360" w:lineRule="auto"/>
        <w:rPr>
          <w:rFonts w:cs="Arial"/>
          <w:sz w:val="24"/>
          <w:szCs w:val="24"/>
        </w:rPr>
      </w:pPr>
      <w:r w:rsidRPr="00916462">
        <w:rPr>
          <w:rFonts w:cs="Arial"/>
          <w:sz w:val="24"/>
          <w:szCs w:val="24"/>
        </w:rPr>
        <w:t>9.</w:t>
      </w:r>
      <w:r w:rsidR="00B06ADB" w:rsidRPr="00916462">
        <w:rPr>
          <w:rFonts w:cs="Arial"/>
          <w:sz w:val="24"/>
          <w:szCs w:val="24"/>
        </w:rPr>
        <w:t>2.5 O pagamento só poderá ser realizado em nome d</w:t>
      </w:r>
      <w:r w:rsidR="00D95295" w:rsidRPr="00916462">
        <w:rPr>
          <w:rFonts w:cs="Arial"/>
          <w:sz w:val="24"/>
          <w:szCs w:val="24"/>
        </w:rPr>
        <w:t>a contratada</w:t>
      </w:r>
      <w:r w:rsidR="00B06ADB" w:rsidRPr="00916462">
        <w:rPr>
          <w:rFonts w:cs="Arial"/>
          <w:sz w:val="24"/>
          <w:szCs w:val="24"/>
        </w:rPr>
        <w:t xml:space="preserve"> e os boletos não poderão, em hipótese nenhuma, ser pagos em nome de outro beneficiário. </w:t>
      </w:r>
    </w:p>
    <w:p w14:paraId="5B82F768" w14:textId="6245E9A1" w:rsidR="00B06ADB" w:rsidRPr="00916462" w:rsidRDefault="003F6540" w:rsidP="0083157A">
      <w:pPr>
        <w:pStyle w:val="Corpodetexto"/>
        <w:spacing w:before="120" w:line="360" w:lineRule="auto"/>
        <w:rPr>
          <w:rFonts w:cs="Arial"/>
          <w:sz w:val="24"/>
          <w:szCs w:val="24"/>
        </w:rPr>
      </w:pPr>
      <w:r w:rsidRPr="00916462">
        <w:rPr>
          <w:rFonts w:eastAsia="Arial Unicode MS" w:cs="Arial"/>
          <w:iCs/>
          <w:sz w:val="24"/>
          <w:szCs w:val="24"/>
        </w:rPr>
        <w:t>9.</w:t>
      </w:r>
      <w:r w:rsidR="00B06ADB" w:rsidRPr="00916462">
        <w:rPr>
          <w:rFonts w:eastAsia="Arial Unicode MS" w:cs="Arial"/>
          <w:iCs/>
          <w:sz w:val="24"/>
          <w:szCs w:val="24"/>
        </w:rPr>
        <w:t xml:space="preserve">2.6 Deverá constar na descrição da </w:t>
      </w:r>
      <w:r w:rsidR="00B06ADB" w:rsidRPr="00916462">
        <w:rPr>
          <w:rFonts w:cs="Arial"/>
          <w:sz w:val="24"/>
          <w:szCs w:val="24"/>
        </w:rPr>
        <w:t>Nota Fiscal / Fatura</w:t>
      </w:r>
      <w:r w:rsidR="00B06ADB" w:rsidRPr="00916462">
        <w:rPr>
          <w:rFonts w:eastAsia="Arial Unicode MS" w:cs="Arial"/>
          <w:iCs/>
          <w:sz w:val="24"/>
          <w:szCs w:val="24"/>
        </w:rPr>
        <w:t xml:space="preserve"> o número da </w:t>
      </w:r>
      <w:r w:rsidR="0087643A" w:rsidRPr="00916462">
        <w:rPr>
          <w:rFonts w:eastAsia="Arial Unicode MS" w:cs="Arial"/>
          <w:iCs/>
          <w:sz w:val="24"/>
          <w:szCs w:val="24"/>
        </w:rPr>
        <w:t>licitação</w:t>
      </w:r>
      <w:r w:rsidR="00B06ADB" w:rsidRPr="00916462">
        <w:rPr>
          <w:rFonts w:eastAsia="Arial Unicode MS" w:cs="Arial"/>
          <w:iCs/>
          <w:sz w:val="24"/>
          <w:szCs w:val="24"/>
        </w:rPr>
        <w:t xml:space="preserve"> e</w:t>
      </w:r>
      <w:r w:rsidR="002D2C82" w:rsidRPr="00916462">
        <w:rPr>
          <w:rFonts w:eastAsia="Arial Unicode MS" w:cs="Arial"/>
          <w:iCs/>
          <w:sz w:val="24"/>
          <w:szCs w:val="24"/>
        </w:rPr>
        <w:t xml:space="preserve"> ou</w:t>
      </w:r>
      <w:r w:rsidR="00B06ADB" w:rsidRPr="00916462">
        <w:rPr>
          <w:rFonts w:eastAsia="Arial Unicode MS" w:cs="Arial"/>
          <w:iCs/>
          <w:sz w:val="24"/>
          <w:szCs w:val="24"/>
        </w:rPr>
        <w:t xml:space="preserve"> número do contrato.</w:t>
      </w:r>
    </w:p>
    <w:p w14:paraId="4A5A2CC1" w14:textId="1586BD69" w:rsidR="00B06ADB" w:rsidRPr="00916462" w:rsidRDefault="003F6540" w:rsidP="0083157A">
      <w:pPr>
        <w:pStyle w:val="WW-Recuodecorpodetexto2"/>
        <w:spacing w:before="120" w:line="360" w:lineRule="auto"/>
        <w:ind w:left="0"/>
        <w:rPr>
          <w:rFonts w:cs="Arial"/>
          <w:sz w:val="24"/>
          <w:szCs w:val="24"/>
        </w:rPr>
      </w:pPr>
      <w:r w:rsidRPr="00916462">
        <w:rPr>
          <w:rFonts w:cs="Arial"/>
          <w:sz w:val="24"/>
          <w:szCs w:val="24"/>
        </w:rPr>
        <w:t>9.</w:t>
      </w:r>
      <w:r w:rsidR="00B06ADB" w:rsidRPr="00916462">
        <w:rPr>
          <w:rFonts w:cs="Arial"/>
          <w:sz w:val="24"/>
          <w:szCs w:val="24"/>
        </w:rPr>
        <w:t xml:space="preserve">2.7 O pagamento </w:t>
      </w:r>
      <w:r w:rsidR="00B06ADB" w:rsidRPr="00916462">
        <w:rPr>
          <w:rFonts w:cs="Arial"/>
          <w:b/>
          <w:bCs/>
          <w:sz w:val="24"/>
          <w:szCs w:val="24"/>
        </w:rPr>
        <w:t>SOMENTE</w:t>
      </w:r>
      <w:r w:rsidR="00B06ADB" w:rsidRPr="00916462">
        <w:rPr>
          <w:rFonts w:cs="Arial"/>
          <w:sz w:val="24"/>
          <w:szCs w:val="24"/>
        </w:rPr>
        <w:t xml:space="preserve"> será efetuado:</w:t>
      </w:r>
    </w:p>
    <w:p w14:paraId="0073D3B7" w14:textId="77777777" w:rsidR="00B06ADB" w:rsidRPr="00916462" w:rsidRDefault="00B06ADB" w:rsidP="0083157A">
      <w:pPr>
        <w:pStyle w:val="WW-Recuodecorpodetexto2"/>
        <w:numPr>
          <w:ilvl w:val="0"/>
          <w:numId w:val="11"/>
        </w:numPr>
        <w:spacing w:before="120" w:line="360" w:lineRule="auto"/>
        <w:ind w:left="851" w:hanging="284"/>
        <w:rPr>
          <w:rFonts w:cs="Arial"/>
          <w:sz w:val="24"/>
          <w:szCs w:val="24"/>
        </w:rPr>
      </w:pPr>
      <w:r w:rsidRPr="00916462">
        <w:rPr>
          <w:rFonts w:cs="Arial"/>
          <w:sz w:val="24"/>
          <w:szCs w:val="24"/>
        </w:rPr>
        <w:t>Após a aceitação da Nota Fiscal / Fatura.</w:t>
      </w:r>
    </w:p>
    <w:p w14:paraId="768DC0A9" w14:textId="77777777" w:rsidR="00B06ADB" w:rsidRPr="00916462" w:rsidRDefault="00B06ADB" w:rsidP="0083157A">
      <w:pPr>
        <w:pStyle w:val="WW-Recuodecorpodetexto2"/>
        <w:numPr>
          <w:ilvl w:val="0"/>
          <w:numId w:val="11"/>
        </w:numPr>
        <w:spacing w:before="120" w:line="360" w:lineRule="auto"/>
        <w:ind w:left="851" w:hanging="284"/>
        <w:rPr>
          <w:rFonts w:cs="Arial"/>
          <w:sz w:val="24"/>
          <w:szCs w:val="24"/>
        </w:rPr>
      </w:pPr>
      <w:r w:rsidRPr="00916462">
        <w:rPr>
          <w:rFonts w:cs="Arial"/>
          <w:sz w:val="24"/>
          <w:szCs w:val="24"/>
        </w:rPr>
        <w:t xml:space="preserve">Após o recolhimento pela </w:t>
      </w:r>
      <w:r w:rsidR="0001029D" w:rsidRPr="00916462">
        <w:rPr>
          <w:rFonts w:cs="Arial"/>
          <w:sz w:val="24"/>
          <w:szCs w:val="24"/>
        </w:rPr>
        <w:t>contratada</w:t>
      </w:r>
      <w:r w:rsidRPr="00916462">
        <w:rPr>
          <w:rFonts w:cs="Arial"/>
          <w:sz w:val="24"/>
          <w:szCs w:val="24"/>
        </w:rPr>
        <w:t xml:space="preserve"> de quaisquer multas que lhe tenham sido impostas em decorrência de inadimplemento contratual.</w:t>
      </w:r>
    </w:p>
    <w:p w14:paraId="3725018B" w14:textId="6015295D" w:rsidR="00B06ADB" w:rsidRPr="00916462" w:rsidRDefault="003F6540" w:rsidP="0083157A">
      <w:pPr>
        <w:pStyle w:val="Corpodetexto2"/>
        <w:spacing w:before="120" w:line="360" w:lineRule="auto"/>
        <w:rPr>
          <w:b/>
          <w:color w:val="auto"/>
          <w:sz w:val="24"/>
          <w:szCs w:val="24"/>
        </w:rPr>
      </w:pPr>
      <w:r w:rsidRPr="00916462">
        <w:rPr>
          <w:color w:val="auto"/>
          <w:sz w:val="24"/>
          <w:szCs w:val="24"/>
        </w:rPr>
        <w:t>9.</w:t>
      </w:r>
      <w:r w:rsidR="00B06ADB" w:rsidRPr="00916462">
        <w:rPr>
          <w:color w:val="auto"/>
          <w:sz w:val="24"/>
          <w:szCs w:val="24"/>
        </w:rPr>
        <w:t>2.</w:t>
      </w:r>
      <w:r w:rsidRPr="00916462">
        <w:rPr>
          <w:color w:val="auto"/>
          <w:sz w:val="24"/>
          <w:szCs w:val="24"/>
        </w:rPr>
        <w:t>8</w:t>
      </w:r>
      <w:r w:rsidR="00B06ADB" w:rsidRPr="00916462">
        <w:rPr>
          <w:color w:val="auto"/>
          <w:sz w:val="24"/>
          <w:szCs w:val="24"/>
        </w:rPr>
        <w:t xml:space="preserve"> </w:t>
      </w:r>
      <w:r w:rsidR="008E1B98" w:rsidRPr="00916462">
        <w:rPr>
          <w:color w:val="auto"/>
          <w:sz w:val="24"/>
          <w:szCs w:val="24"/>
        </w:rPr>
        <w:t xml:space="preserve">A </w:t>
      </w:r>
      <w:r w:rsidR="008E1B98" w:rsidRPr="00916462">
        <w:rPr>
          <w:b/>
          <w:bCs/>
          <w:color w:val="auto"/>
          <w:sz w:val="24"/>
          <w:szCs w:val="24"/>
        </w:rPr>
        <w:t>CONTRATADA</w:t>
      </w:r>
      <w:r w:rsidR="008E1B98" w:rsidRPr="00916462">
        <w:rPr>
          <w:color w:val="auto"/>
          <w:sz w:val="24"/>
          <w:szCs w:val="24"/>
        </w:rPr>
        <w:t xml:space="preserve"> deverá enviar para o(s) e-mail(s) informados no item </w:t>
      </w:r>
      <w:r w:rsidRPr="00916462">
        <w:rPr>
          <w:color w:val="auto"/>
          <w:sz w:val="24"/>
          <w:szCs w:val="24"/>
        </w:rPr>
        <w:t>9.</w:t>
      </w:r>
      <w:r w:rsidR="008E1B98" w:rsidRPr="00916462">
        <w:rPr>
          <w:color w:val="auto"/>
          <w:sz w:val="24"/>
          <w:szCs w:val="24"/>
        </w:rPr>
        <w:t xml:space="preserve">2.4 a Nota Fiscal / Fatura </w:t>
      </w:r>
      <w:r w:rsidR="002856D9" w:rsidRPr="00916462">
        <w:rPr>
          <w:color w:val="auto"/>
          <w:sz w:val="24"/>
          <w:szCs w:val="24"/>
        </w:rPr>
        <w:t xml:space="preserve">bem </w:t>
      </w:r>
      <w:r w:rsidR="008E1B98" w:rsidRPr="00916462">
        <w:rPr>
          <w:color w:val="auto"/>
          <w:sz w:val="24"/>
          <w:szCs w:val="24"/>
        </w:rPr>
        <w:t>com</w:t>
      </w:r>
      <w:r w:rsidR="002856D9" w:rsidRPr="00916462">
        <w:rPr>
          <w:color w:val="auto"/>
          <w:sz w:val="24"/>
          <w:szCs w:val="24"/>
        </w:rPr>
        <w:t>o</w:t>
      </w:r>
      <w:r w:rsidR="008E1B98" w:rsidRPr="00916462">
        <w:rPr>
          <w:color w:val="auto"/>
          <w:sz w:val="24"/>
          <w:szCs w:val="24"/>
        </w:rPr>
        <w:t xml:space="preserve"> as certidões atualizadas de regularidade junto ao INSS, ao FGTS e à Justiça do Trabalho.</w:t>
      </w:r>
    </w:p>
    <w:p w14:paraId="21B8F0F6" w14:textId="187A950E" w:rsidR="00B06ADB" w:rsidRPr="00916462" w:rsidRDefault="003F6540" w:rsidP="0083157A">
      <w:pPr>
        <w:pStyle w:val="Corpodetexto2"/>
        <w:spacing w:before="120" w:line="360" w:lineRule="auto"/>
        <w:rPr>
          <w:b/>
          <w:color w:val="auto"/>
          <w:sz w:val="24"/>
          <w:szCs w:val="24"/>
        </w:rPr>
      </w:pPr>
      <w:r w:rsidRPr="00916462">
        <w:rPr>
          <w:color w:val="auto"/>
          <w:sz w:val="24"/>
          <w:szCs w:val="24"/>
        </w:rPr>
        <w:t>9.</w:t>
      </w:r>
      <w:r w:rsidR="00B06ADB" w:rsidRPr="00916462">
        <w:rPr>
          <w:color w:val="auto"/>
          <w:sz w:val="24"/>
          <w:szCs w:val="24"/>
        </w:rPr>
        <w:t>2.</w:t>
      </w:r>
      <w:r w:rsidRPr="00916462">
        <w:rPr>
          <w:color w:val="auto"/>
          <w:sz w:val="24"/>
          <w:szCs w:val="24"/>
        </w:rPr>
        <w:t>9</w:t>
      </w:r>
      <w:r w:rsidR="00B06ADB" w:rsidRPr="00916462">
        <w:rPr>
          <w:color w:val="auto"/>
          <w:sz w:val="24"/>
          <w:szCs w:val="24"/>
        </w:rPr>
        <w:t xml:space="preserve"> Na eventualidade de aplicação de multas, estas deverão ser liquidadas simultaneamente com parcela vinculada ao evento cujo descumprimento der origem à aplicação da penalidade.</w:t>
      </w:r>
    </w:p>
    <w:p w14:paraId="4F00E170" w14:textId="5D6854FE" w:rsidR="00B06ADB" w:rsidRPr="00916462" w:rsidRDefault="003F6540" w:rsidP="0083157A">
      <w:pPr>
        <w:suppressAutoHyphens/>
        <w:spacing w:before="120" w:after="0" w:line="360" w:lineRule="auto"/>
        <w:jc w:val="both"/>
        <w:rPr>
          <w:rFonts w:ascii="Arial" w:hAnsi="Arial" w:cs="Arial"/>
          <w:sz w:val="24"/>
          <w:szCs w:val="24"/>
        </w:rPr>
      </w:pPr>
      <w:r w:rsidRPr="00916462">
        <w:rPr>
          <w:rFonts w:ascii="Arial" w:hAnsi="Arial" w:cs="Arial"/>
          <w:sz w:val="24"/>
          <w:szCs w:val="24"/>
        </w:rPr>
        <w:t>9.</w:t>
      </w:r>
      <w:r w:rsidR="00B06ADB" w:rsidRPr="00916462">
        <w:rPr>
          <w:rFonts w:ascii="Arial" w:hAnsi="Arial" w:cs="Arial"/>
          <w:sz w:val="24"/>
          <w:szCs w:val="24"/>
        </w:rPr>
        <w:t>2.</w:t>
      </w:r>
      <w:r w:rsidRPr="00916462">
        <w:rPr>
          <w:rFonts w:ascii="Arial" w:hAnsi="Arial" w:cs="Arial"/>
          <w:sz w:val="24"/>
          <w:szCs w:val="24"/>
        </w:rPr>
        <w:t>10</w:t>
      </w:r>
      <w:r w:rsidR="00B06ADB" w:rsidRPr="00916462">
        <w:rPr>
          <w:rFonts w:ascii="Arial" w:hAnsi="Arial" w:cs="Arial"/>
          <w:sz w:val="24"/>
          <w:szCs w:val="24"/>
        </w:rPr>
        <w:t xml:space="preserve"> O CNPJ da Contratada constante da Nota Fiscal / Fatura deverá ser o mesmo da documentação apresentada no processo.</w:t>
      </w:r>
    </w:p>
    <w:p w14:paraId="6FD557E2" w14:textId="437197ED" w:rsidR="00791F9E" w:rsidRPr="00916462" w:rsidRDefault="003F6540" w:rsidP="00791F9E">
      <w:pPr>
        <w:suppressAutoHyphens/>
        <w:spacing w:before="120" w:after="0" w:line="360" w:lineRule="auto"/>
        <w:jc w:val="both"/>
        <w:rPr>
          <w:rFonts w:ascii="Arial" w:hAnsi="Arial" w:cs="Arial"/>
          <w:sz w:val="24"/>
          <w:szCs w:val="24"/>
          <w:lang w:val="de-DE"/>
        </w:rPr>
      </w:pPr>
      <w:r w:rsidRPr="00916462">
        <w:rPr>
          <w:rFonts w:ascii="Arial" w:hAnsi="Arial" w:cs="Arial"/>
          <w:iCs/>
          <w:sz w:val="24"/>
          <w:szCs w:val="24"/>
        </w:rPr>
        <w:t>9.</w:t>
      </w:r>
      <w:r w:rsidR="00B06ADB" w:rsidRPr="00916462">
        <w:rPr>
          <w:rFonts w:ascii="Arial" w:hAnsi="Arial" w:cs="Arial"/>
          <w:iCs/>
          <w:sz w:val="24"/>
          <w:szCs w:val="24"/>
        </w:rPr>
        <w:t>2.</w:t>
      </w:r>
      <w:r w:rsidRPr="00916462">
        <w:rPr>
          <w:rFonts w:ascii="Arial" w:hAnsi="Arial" w:cs="Arial"/>
          <w:iCs/>
          <w:sz w:val="24"/>
          <w:szCs w:val="24"/>
        </w:rPr>
        <w:t>11</w:t>
      </w:r>
      <w:r w:rsidR="00B06ADB" w:rsidRPr="00916462">
        <w:rPr>
          <w:rFonts w:ascii="Arial" w:hAnsi="Arial" w:cs="Arial"/>
          <w:iCs/>
          <w:sz w:val="24"/>
          <w:szCs w:val="24"/>
        </w:rPr>
        <w:t xml:space="preserve"> Será utilizado </w:t>
      </w:r>
      <w:r w:rsidR="00DB6B7C" w:rsidRPr="00916462">
        <w:rPr>
          <w:rFonts w:ascii="Arial" w:hAnsi="Arial" w:cs="Arial"/>
          <w:iCs/>
          <w:sz w:val="24"/>
          <w:szCs w:val="24"/>
        </w:rPr>
        <w:t xml:space="preserve">o </w:t>
      </w:r>
      <w:r w:rsidR="008300E2" w:rsidRPr="00916462">
        <w:rPr>
          <w:rFonts w:ascii="Arial" w:hAnsi="Arial" w:cs="Arial"/>
          <w:iCs/>
          <w:sz w:val="24"/>
          <w:szCs w:val="24"/>
        </w:rPr>
        <w:t>ICTI (Índice de Custo da Tecnologia da Informação)</w:t>
      </w:r>
      <w:r w:rsidR="00D01710" w:rsidRPr="00916462">
        <w:rPr>
          <w:rFonts w:ascii="Arial" w:hAnsi="Arial" w:cs="Arial"/>
          <w:iCs/>
          <w:sz w:val="24"/>
          <w:szCs w:val="24"/>
        </w:rPr>
        <w:t xml:space="preserve"> </w:t>
      </w:r>
      <w:r w:rsidR="00DB6B7C" w:rsidRPr="00916462">
        <w:rPr>
          <w:rFonts w:ascii="Arial" w:hAnsi="Arial" w:cs="Arial"/>
          <w:iCs/>
          <w:sz w:val="24"/>
          <w:szCs w:val="24"/>
        </w:rPr>
        <w:t xml:space="preserve">como índice para reajuste de preços, quando couber, e o marco inicial para concessão do reajuste será </w:t>
      </w:r>
      <w:r w:rsidR="008300E2" w:rsidRPr="00916462">
        <w:rPr>
          <w:rFonts w:ascii="Arial" w:hAnsi="Arial" w:cs="Arial"/>
          <w:iCs/>
          <w:sz w:val="24"/>
          <w:szCs w:val="24"/>
        </w:rPr>
        <w:t xml:space="preserve">a </w:t>
      </w:r>
      <w:r w:rsidR="001E69C6" w:rsidRPr="00916462">
        <w:rPr>
          <w:rFonts w:ascii="Arial" w:hAnsi="Arial" w:cs="Arial"/>
          <w:iCs/>
          <w:sz w:val="24"/>
          <w:szCs w:val="24"/>
        </w:rPr>
        <w:t>data da apresentação da proposta comercial</w:t>
      </w:r>
      <w:r w:rsidR="008300E2" w:rsidRPr="00916462">
        <w:rPr>
          <w:rFonts w:ascii="Arial" w:hAnsi="Arial" w:cs="Arial"/>
          <w:iCs/>
          <w:sz w:val="24"/>
          <w:szCs w:val="24"/>
        </w:rPr>
        <w:t>.</w:t>
      </w:r>
    </w:p>
    <w:p w14:paraId="77D69C8D" w14:textId="1EF31697" w:rsidR="00B06ADB" w:rsidRPr="00916462" w:rsidRDefault="003F6540" w:rsidP="005269F4">
      <w:pPr>
        <w:suppressAutoHyphens/>
        <w:spacing w:before="120" w:after="0" w:line="360" w:lineRule="auto"/>
        <w:jc w:val="both"/>
        <w:rPr>
          <w:rFonts w:ascii="Arial" w:hAnsi="Arial" w:cs="Arial"/>
          <w:sz w:val="24"/>
          <w:szCs w:val="24"/>
          <w:lang w:val="de-DE"/>
        </w:rPr>
      </w:pPr>
      <w:r w:rsidRPr="00916462">
        <w:rPr>
          <w:rFonts w:ascii="Arial" w:hAnsi="Arial" w:cs="Arial"/>
          <w:sz w:val="24"/>
          <w:szCs w:val="24"/>
        </w:rPr>
        <w:t>9.</w:t>
      </w:r>
      <w:r w:rsidR="00B06ADB" w:rsidRPr="00916462">
        <w:rPr>
          <w:rFonts w:ascii="Arial" w:hAnsi="Arial" w:cs="Arial"/>
          <w:sz w:val="24"/>
          <w:szCs w:val="24"/>
        </w:rPr>
        <w:t>2.</w:t>
      </w:r>
      <w:r w:rsidRPr="00916462">
        <w:rPr>
          <w:rFonts w:ascii="Arial" w:hAnsi="Arial" w:cs="Arial"/>
          <w:sz w:val="24"/>
          <w:szCs w:val="24"/>
        </w:rPr>
        <w:t>12</w:t>
      </w:r>
      <w:r w:rsidR="00B06ADB" w:rsidRPr="00916462">
        <w:rPr>
          <w:rFonts w:ascii="Arial" w:hAnsi="Arial" w:cs="Arial"/>
          <w:sz w:val="24"/>
          <w:szCs w:val="24"/>
        </w:rPr>
        <w:t xml:space="preserve"> Na hipótese de ocorrer atraso no pagamento da Nota Fiscal / Fatura por responsabilidade da CESAMA, </w:t>
      </w:r>
      <w:proofErr w:type="spellStart"/>
      <w:r w:rsidR="00B06ADB" w:rsidRPr="00916462">
        <w:rPr>
          <w:rFonts w:ascii="Arial" w:hAnsi="Arial" w:cs="Arial"/>
          <w:sz w:val="24"/>
          <w:szCs w:val="24"/>
        </w:rPr>
        <w:t>esta</w:t>
      </w:r>
      <w:proofErr w:type="spellEnd"/>
      <w:r w:rsidR="00B06ADB" w:rsidRPr="00916462">
        <w:rPr>
          <w:rFonts w:ascii="Arial" w:hAnsi="Arial" w:cs="Arial"/>
          <w:sz w:val="24"/>
          <w:szCs w:val="24"/>
        </w:rPr>
        <w:t xml:space="preserve"> se compromete a aplicar, conforme </w:t>
      </w:r>
      <w:r w:rsidR="00B06ADB" w:rsidRPr="00916462">
        <w:rPr>
          <w:rFonts w:ascii="Arial" w:hAnsi="Arial" w:cs="Arial"/>
          <w:sz w:val="24"/>
          <w:szCs w:val="24"/>
        </w:rPr>
        <w:lastRenderedPageBreak/>
        <w:t>legislação em vigor, juros de mora sobre o valor devido “</w:t>
      </w:r>
      <w:r w:rsidR="00B06ADB" w:rsidRPr="00916462">
        <w:rPr>
          <w:rFonts w:ascii="Arial" w:hAnsi="Arial" w:cs="Arial"/>
          <w:i/>
          <w:iCs/>
          <w:sz w:val="24"/>
          <w:szCs w:val="24"/>
        </w:rPr>
        <w:t>pro rata”</w:t>
      </w:r>
      <w:r w:rsidR="00B06ADB" w:rsidRPr="00916462">
        <w:rPr>
          <w:rFonts w:ascii="Arial" w:hAnsi="Arial" w:cs="Arial"/>
          <w:sz w:val="24"/>
          <w:szCs w:val="24"/>
        </w:rPr>
        <w:t xml:space="preserve"> entre a data do vencimento e o efetivo pagamento</w:t>
      </w:r>
      <w:r w:rsidR="00B06ADB" w:rsidRPr="00916462">
        <w:rPr>
          <w:rFonts w:ascii="Arial" w:hAnsi="Arial" w:cs="Arial"/>
          <w:sz w:val="24"/>
          <w:szCs w:val="24"/>
          <w:lang w:val="de-DE"/>
        </w:rPr>
        <w:t>.</w:t>
      </w:r>
    </w:p>
    <w:p w14:paraId="7F40CD46" w14:textId="4CADDF26" w:rsidR="00B06ADB" w:rsidRPr="00916462" w:rsidRDefault="003F6540" w:rsidP="0083157A">
      <w:pPr>
        <w:suppressAutoHyphens/>
        <w:spacing w:before="120" w:after="0" w:line="360" w:lineRule="auto"/>
        <w:jc w:val="both"/>
        <w:rPr>
          <w:rFonts w:ascii="Arial" w:hAnsi="Arial" w:cs="Arial"/>
          <w:sz w:val="24"/>
          <w:szCs w:val="24"/>
        </w:rPr>
      </w:pPr>
      <w:r w:rsidRPr="00916462">
        <w:rPr>
          <w:rFonts w:ascii="Arial" w:hAnsi="Arial" w:cs="Arial"/>
          <w:sz w:val="24"/>
          <w:szCs w:val="24"/>
        </w:rPr>
        <w:t>9.</w:t>
      </w:r>
      <w:r w:rsidR="00B06ADB" w:rsidRPr="00916462">
        <w:rPr>
          <w:rFonts w:ascii="Arial" w:hAnsi="Arial" w:cs="Arial"/>
          <w:sz w:val="24"/>
          <w:szCs w:val="24"/>
        </w:rPr>
        <w:t>2.1</w:t>
      </w:r>
      <w:r w:rsidRPr="00916462">
        <w:rPr>
          <w:rFonts w:ascii="Arial" w:hAnsi="Arial" w:cs="Arial"/>
          <w:sz w:val="24"/>
          <w:szCs w:val="24"/>
        </w:rPr>
        <w:t>3</w:t>
      </w:r>
      <w:r w:rsidR="00B06ADB" w:rsidRPr="00916462">
        <w:rPr>
          <w:rFonts w:ascii="Arial" w:hAnsi="Arial" w:cs="Arial"/>
          <w:sz w:val="24"/>
          <w:szCs w:val="24"/>
        </w:rPr>
        <w:t xml:space="preserve"> A Contratada não poderá ceder ou dar em garantia, em qualquer hipótese, no todo ou em parte, os créditos de qualquer natureza, decorrentes ou oriundos do contrato.</w:t>
      </w:r>
    </w:p>
    <w:p w14:paraId="740FE09A" w14:textId="6C09C935" w:rsidR="00B06ADB" w:rsidRPr="00916462" w:rsidRDefault="003F6540" w:rsidP="0083157A">
      <w:pPr>
        <w:suppressAutoHyphens/>
        <w:spacing w:before="120" w:after="0" w:line="360" w:lineRule="auto"/>
        <w:jc w:val="both"/>
        <w:rPr>
          <w:rFonts w:ascii="Arial" w:hAnsi="Arial" w:cs="Arial"/>
          <w:b/>
          <w:bCs/>
          <w:sz w:val="24"/>
          <w:szCs w:val="24"/>
        </w:rPr>
      </w:pPr>
      <w:r w:rsidRPr="00916462">
        <w:rPr>
          <w:rFonts w:ascii="Arial" w:hAnsi="Arial" w:cs="Arial"/>
          <w:sz w:val="24"/>
          <w:szCs w:val="24"/>
        </w:rPr>
        <w:t>9.</w:t>
      </w:r>
      <w:r w:rsidR="00B06ADB" w:rsidRPr="00916462">
        <w:rPr>
          <w:rFonts w:ascii="Arial" w:hAnsi="Arial" w:cs="Arial"/>
          <w:sz w:val="24"/>
          <w:szCs w:val="24"/>
        </w:rPr>
        <w:t>2.1</w:t>
      </w:r>
      <w:r w:rsidRPr="00916462">
        <w:rPr>
          <w:rFonts w:ascii="Arial" w:hAnsi="Arial" w:cs="Arial"/>
          <w:sz w:val="24"/>
          <w:szCs w:val="24"/>
        </w:rPr>
        <w:t>4</w:t>
      </w:r>
      <w:r w:rsidR="00B06ADB" w:rsidRPr="00916462">
        <w:rPr>
          <w:rFonts w:ascii="Arial" w:hAnsi="Arial" w:cs="Arial"/>
          <w:sz w:val="24"/>
          <w:szCs w:val="24"/>
        </w:rPr>
        <w:t xml:space="preserve">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0285C9F" w14:textId="7A4CAE17" w:rsidR="00B06ADB" w:rsidRPr="00916462" w:rsidRDefault="003F6540" w:rsidP="00240635">
      <w:pPr>
        <w:jc w:val="both"/>
        <w:rPr>
          <w:rFonts w:ascii="Arial" w:hAnsi="Arial" w:cs="Arial"/>
          <w:sz w:val="24"/>
          <w:szCs w:val="24"/>
        </w:rPr>
      </w:pPr>
      <w:r w:rsidRPr="00916462">
        <w:rPr>
          <w:rFonts w:ascii="Arial" w:hAnsi="Arial" w:cs="Arial"/>
          <w:sz w:val="24"/>
          <w:szCs w:val="24"/>
        </w:rPr>
        <w:t>9</w:t>
      </w:r>
      <w:r w:rsidR="00B06ADB" w:rsidRPr="00916462">
        <w:rPr>
          <w:rFonts w:ascii="Arial" w:hAnsi="Arial" w:cs="Arial"/>
          <w:sz w:val="24"/>
          <w:szCs w:val="24"/>
        </w:rPr>
        <w:t>.2.1</w:t>
      </w:r>
      <w:r w:rsidRPr="00916462">
        <w:rPr>
          <w:rFonts w:ascii="Arial" w:hAnsi="Arial" w:cs="Arial"/>
          <w:sz w:val="24"/>
          <w:szCs w:val="24"/>
        </w:rPr>
        <w:t>5</w:t>
      </w:r>
      <w:r w:rsidR="00B06ADB" w:rsidRPr="00916462">
        <w:rPr>
          <w:rFonts w:ascii="Arial" w:hAnsi="Arial" w:cs="Arial"/>
          <w:sz w:val="24"/>
          <w:szCs w:val="24"/>
        </w:rPr>
        <w:t xml:space="preserve"> A antecipação de pagamento só poderá ocorrer caso o </w:t>
      </w:r>
      <w:r w:rsidR="00240635" w:rsidRPr="00916462">
        <w:rPr>
          <w:rFonts w:ascii="Arial" w:hAnsi="Arial" w:cs="Arial"/>
          <w:sz w:val="24"/>
          <w:szCs w:val="24"/>
        </w:rPr>
        <w:t>serviço</w:t>
      </w:r>
      <w:r w:rsidR="00B06ADB" w:rsidRPr="00916462">
        <w:rPr>
          <w:rFonts w:ascii="Arial" w:hAnsi="Arial" w:cs="Arial"/>
          <w:sz w:val="24"/>
          <w:szCs w:val="24"/>
        </w:rPr>
        <w:t xml:space="preserve"> tenha sido entregue. </w:t>
      </w:r>
    </w:p>
    <w:p w14:paraId="47761029" w14:textId="0BDDD9A5" w:rsidR="00B06ADB" w:rsidRPr="00916462" w:rsidRDefault="003F6540" w:rsidP="006F4049">
      <w:pPr>
        <w:pStyle w:val="Corpodetexto2"/>
        <w:tabs>
          <w:tab w:val="left" w:pos="-3402"/>
          <w:tab w:val="left" w:pos="993"/>
        </w:tabs>
        <w:spacing w:line="360" w:lineRule="auto"/>
        <w:rPr>
          <w:color w:val="auto"/>
          <w:sz w:val="24"/>
          <w:szCs w:val="24"/>
        </w:rPr>
      </w:pPr>
      <w:r w:rsidRPr="00916462">
        <w:rPr>
          <w:color w:val="auto"/>
          <w:sz w:val="24"/>
          <w:szCs w:val="24"/>
        </w:rPr>
        <w:t>9.</w:t>
      </w:r>
      <w:r w:rsidR="00B06ADB" w:rsidRPr="00916462">
        <w:rPr>
          <w:color w:val="auto"/>
          <w:sz w:val="24"/>
          <w:szCs w:val="24"/>
        </w:rPr>
        <w:t>2.1</w:t>
      </w:r>
      <w:r w:rsidRPr="00916462">
        <w:rPr>
          <w:color w:val="auto"/>
          <w:sz w:val="24"/>
          <w:szCs w:val="24"/>
        </w:rPr>
        <w:t>6</w:t>
      </w:r>
      <w:r w:rsidR="00B06ADB" w:rsidRPr="00916462">
        <w:rPr>
          <w:color w:val="auto"/>
          <w:sz w:val="24"/>
          <w:szCs w:val="24"/>
        </w:rPr>
        <w:t xml:space="preserve"> A Cesama poderá realizar o pagamento antes do prazo definido no</w:t>
      </w:r>
      <w:r w:rsidR="00D01710" w:rsidRPr="00916462">
        <w:rPr>
          <w:color w:val="auto"/>
          <w:sz w:val="24"/>
          <w:szCs w:val="24"/>
        </w:rPr>
        <w:t xml:space="preserve"> </w:t>
      </w:r>
      <w:r w:rsidR="00B06ADB" w:rsidRPr="00916462">
        <w:rPr>
          <w:b/>
          <w:color w:val="auto"/>
          <w:sz w:val="24"/>
          <w:szCs w:val="24"/>
        </w:rPr>
        <w:t xml:space="preserve">item </w:t>
      </w:r>
      <w:r w:rsidRPr="00916462">
        <w:rPr>
          <w:b/>
          <w:color w:val="auto"/>
          <w:sz w:val="24"/>
          <w:szCs w:val="24"/>
        </w:rPr>
        <w:t>9.</w:t>
      </w:r>
      <w:r w:rsidR="00B06ADB" w:rsidRPr="00916462">
        <w:rPr>
          <w:b/>
          <w:color w:val="auto"/>
          <w:sz w:val="24"/>
          <w:szCs w:val="24"/>
        </w:rPr>
        <w:t>2.1</w:t>
      </w:r>
      <w:r w:rsidR="00B06ADB" w:rsidRPr="00916462">
        <w:rPr>
          <w:color w:val="auto"/>
          <w:sz w:val="24"/>
          <w:szCs w:val="24"/>
        </w:rPr>
        <w:t>, através de solicitação expressa d</w:t>
      </w:r>
      <w:r w:rsidR="00D95295" w:rsidRPr="00916462">
        <w:rPr>
          <w:color w:val="auto"/>
          <w:sz w:val="24"/>
          <w:szCs w:val="24"/>
        </w:rPr>
        <w:t>a contratada</w:t>
      </w:r>
      <w:r w:rsidR="00B06ADB" w:rsidRPr="00916462">
        <w:rPr>
          <w:color w:val="auto"/>
          <w:sz w:val="24"/>
          <w:szCs w:val="24"/>
        </w:rPr>
        <w:t xml:space="preserve">, que será analisada pela Gerência Financeira e </w:t>
      </w:r>
      <w:r w:rsidR="004E5395" w:rsidRPr="00916462">
        <w:rPr>
          <w:color w:val="auto"/>
          <w:sz w:val="24"/>
          <w:szCs w:val="24"/>
        </w:rPr>
        <w:t>Comercial</w:t>
      </w:r>
      <w:r w:rsidR="00B06ADB" w:rsidRPr="00916462">
        <w:rPr>
          <w:color w:val="auto"/>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916462">
        <w:rPr>
          <w:i/>
          <w:color w:val="auto"/>
          <w:sz w:val="24"/>
          <w:szCs w:val="24"/>
        </w:rPr>
        <w:t>pro rata</w:t>
      </w:r>
      <w:r w:rsidR="00B06ADB" w:rsidRPr="00916462">
        <w:rPr>
          <w:color w:val="auto"/>
          <w:sz w:val="24"/>
          <w:szCs w:val="24"/>
        </w:rPr>
        <w:t>”.</w:t>
      </w:r>
    </w:p>
    <w:p w14:paraId="513A8498" w14:textId="77777777" w:rsidR="00AB017C" w:rsidRPr="00916462" w:rsidRDefault="00AB017C" w:rsidP="00AB017C">
      <w:pPr>
        <w:suppressAutoHyphens/>
        <w:spacing w:before="120" w:after="0" w:line="360" w:lineRule="auto"/>
        <w:jc w:val="both"/>
        <w:rPr>
          <w:sz w:val="24"/>
          <w:szCs w:val="24"/>
        </w:rPr>
      </w:pPr>
    </w:p>
    <w:p w14:paraId="77B33A90" w14:textId="056AAA04" w:rsidR="006F4049" w:rsidRPr="00916462" w:rsidRDefault="003F6540" w:rsidP="006F4049">
      <w:pPr>
        <w:suppressAutoHyphens/>
        <w:autoSpaceDE w:val="0"/>
        <w:autoSpaceDN w:val="0"/>
        <w:adjustRightInd w:val="0"/>
        <w:spacing w:after="0" w:line="360" w:lineRule="auto"/>
        <w:jc w:val="both"/>
        <w:rPr>
          <w:rFonts w:ascii="Arial" w:hAnsi="Arial" w:cs="Arial"/>
          <w:b/>
          <w:sz w:val="24"/>
          <w:szCs w:val="24"/>
        </w:rPr>
      </w:pPr>
      <w:r w:rsidRPr="00916462">
        <w:rPr>
          <w:rFonts w:ascii="Arial" w:hAnsi="Arial" w:cs="Arial"/>
          <w:b/>
          <w:sz w:val="24"/>
          <w:szCs w:val="24"/>
        </w:rPr>
        <w:t>10.</w:t>
      </w:r>
      <w:r w:rsidR="00E8195B" w:rsidRPr="00916462">
        <w:rPr>
          <w:rFonts w:ascii="Arial" w:hAnsi="Arial" w:cs="Arial"/>
          <w:b/>
          <w:sz w:val="24"/>
          <w:szCs w:val="24"/>
        </w:rPr>
        <w:t xml:space="preserve"> OBRIGAÇÕES DA CONTRATADA</w:t>
      </w:r>
    </w:p>
    <w:p w14:paraId="31DA9210" w14:textId="77777777" w:rsidR="006F4049" w:rsidRPr="00916462" w:rsidRDefault="006F4049" w:rsidP="006F4049">
      <w:pPr>
        <w:suppressAutoHyphens/>
        <w:autoSpaceDE w:val="0"/>
        <w:autoSpaceDN w:val="0"/>
        <w:adjustRightInd w:val="0"/>
        <w:spacing w:after="0" w:line="360" w:lineRule="auto"/>
        <w:jc w:val="both"/>
        <w:rPr>
          <w:rFonts w:ascii="Arial" w:hAnsi="Arial" w:cs="Arial"/>
          <w:b/>
          <w:sz w:val="24"/>
          <w:szCs w:val="24"/>
        </w:rPr>
      </w:pPr>
    </w:p>
    <w:p w14:paraId="29222B15" w14:textId="3D861E08" w:rsidR="006F4049" w:rsidRPr="00916462" w:rsidRDefault="003F6540" w:rsidP="006F4049">
      <w:pPr>
        <w:suppressAutoHyphens/>
        <w:autoSpaceDE w:val="0"/>
        <w:autoSpaceDN w:val="0"/>
        <w:adjustRightInd w:val="0"/>
        <w:spacing w:after="0" w:line="360" w:lineRule="auto"/>
        <w:jc w:val="both"/>
        <w:rPr>
          <w:rFonts w:ascii="Arial" w:hAnsi="Arial" w:cs="Arial"/>
          <w:bCs/>
          <w:sz w:val="24"/>
          <w:szCs w:val="24"/>
        </w:rPr>
      </w:pPr>
      <w:r w:rsidRPr="00916462">
        <w:rPr>
          <w:rFonts w:ascii="Arial" w:hAnsi="Arial" w:cs="Arial"/>
          <w:bCs/>
          <w:sz w:val="24"/>
          <w:szCs w:val="24"/>
        </w:rPr>
        <w:t>10.</w:t>
      </w:r>
      <w:r w:rsidR="00E8195B" w:rsidRPr="00916462">
        <w:rPr>
          <w:rFonts w:ascii="Arial" w:hAnsi="Arial" w:cs="Arial"/>
          <w:bCs/>
          <w:sz w:val="24"/>
          <w:szCs w:val="24"/>
        </w:rPr>
        <w:t>1</w:t>
      </w:r>
      <w:r w:rsidR="00D01710" w:rsidRPr="00916462">
        <w:rPr>
          <w:rFonts w:ascii="Arial" w:hAnsi="Arial" w:cs="Arial"/>
          <w:bCs/>
          <w:sz w:val="24"/>
          <w:szCs w:val="24"/>
        </w:rPr>
        <w:t xml:space="preserve"> </w:t>
      </w:r>
      <w:r w:rsidR="00E8195B" w:rsidRPr="00916462">
        <w:rPr>
          <w:rFonts w:ascii="Arial" w:hAnsi="Arial" w:cs="Arial"/>
          <w:bCs/>
          <w:sz w:val="24"/>
          <w:szCs w:val="24"/>
        </w:rPr>
        <w:t xml:space="preserve">Executar o </w:t>
      </w:r>
      <w:r w:rsidR="002856D9" w:rsidRPr="00916462">
        <w:rPr>
          <w:rFonts w:ascii="Arial" w:hAnsi="Arial" w:cs="Arial"/>
          <w:bCs/>
          <w:sz w:val="24"/>
          <w:szCs w:val="24"/>
        </w:rPr>
        <w:t>o</w:t>
      </w:r>
      <w:r w:rsidR="002602B1" w:rsidRPr="00916462">
        <w:rPr>
          <w:rFonts w:ascii="Arial" w:hAnsi="Arial" w:cs="Arial"/>
          <w:bCs/>
          <w:sz w:val="24"/>
          <w:szCs w:val="24"/>
        </w:rPr>
        <w:t>bjeto</w:t>
      </w:r>
      <w:r w:rsidR="00E8195B" w:rsidRPr="00916462">
        <w:rPr>
          <w:rFonts w:ascii="Arial" w:hAnsi="Arial" w:cs="Arial"/>
          <w:bCs/>
          <w:sz w:val="24"/>
          <w:szCs w:val="24"/>
        </w:rPr>
        <w:t xml:space="preserve"> fielmente, conforme definido no </w:t>
      </w:r>
      <w:r w:rsidR="00D95295" w:rsidRPr="00916462">
        <w:rPr>
          <w:rFonts w:ascii="Arial" w:hAnsi="Arial" w:cs="Arial"/>
          <w:sz w:val="24"/>
          <w:szCs w:val="24"/>
        </w:rPr>
        <w:t>Termo de Referência</w:t>
      </w:r>
      <w:r w:rsidR="00E8195B" w:rsidRPr="00916462">
        <w:rPr>
          <w:rFonts w:ascii="Arial" w:hAnsi="Arial" w:cs="Arial"/>
          <w:bCs/>
          <w:sz w:val="24"/>
          <w:szCs w:val="24"/>
        </w:rPr>
        <w:t xml:space="preserve"> e seus anexos.</w:t>
      </w:r>
    </w:p>
    <w:p w14:paraId="1EDB921B" w14:textId="38C1A398" w:rsidR="00E8195B" w:rsidRPr="00916462" w:rsidRDefault="003F6540" w:rsidP="006F4049">
      <w:pPr>
        <w:suppressAutoHyphens/>
        <w:autoSpaceDE w:val="0"/>
        <w:autoSpaceDN w:val="0"/>
        <w:adjustRightInd w:val="0"/>
        <w:spacing w:after="0" w:line="360" w:lineRule="auto"/>
        <w:jc w:val="both"/>
        <w:rPr>
          <w:rFonts w:ascii="Arial" w:hAnsi="Arial" w:cs="Arial"/>
          <w:bCs/>
          <w:sz w:val="24"/>
          <w:szCs w:val="24"/>
        </w:rPr>
      </w:pPr>
      <w:r w:rsidRPr="00916462">
        <w:rPr>
          <w:rFonts w:ascii="Arial" w:hAnsi="Arial" w:cs="Arial"/>
          <w:bCs/>
          <w:sz w:val="24"/>
          <w:szCs w:val="24"/>
        </w:rPr>
        <w:t>10.</w:t>
      </w:r>
      <w:r w:rsidR="00E8195B" w:rsidRPr="00916462">
        <w:rPr>
          <w:rFonts w:ascii="Arial" w:hAnsi="Arial" w:cs="Arial"/>
          <w:bCs/>
          <w:sz w:val="24"/>
          <w:szCs w:val="24"/>
        </w:rPr>
        <w:t>2</w:t>
      </w:r>
      <w:r w:rsidR="00D01710" w:rsidRPr="00916462">
        <w:rPr>
          <w:rFonts w:ascii="Arial" w:hAnsi="Arial" w:cs="Arial"/>
          <w:bCs/>
          <w:sz w:val="24"/>
          <w:szCs w:val="24"/>
        </w:rPr>
        <w:t xml:space="preserve"> </w:t>
      </w:r>
      <w:r w:rsidR="00E8195B" w:rsidRPr="00916462">
        <w:rPr>
          <w:rFonts w:ascii="Arial" w:hAnsi="Arial" w:cs="Arial"/>
          <w:bCs/>
          <w:sz w:val="24"/>
          <w:szCs w:val="24"/>
        </w:rPr>
        <w:t>Arcar com todos os custos e encargos resultantes da execução do objeto do presente contrato, inclusive impostos, taxas, emolumentos incidentes sobre a prestação do serviço, e tudo que for necessário para a fiel execução dos serviços contratados.</w:t>
      </w:r>
    </w:p>
    <w:p w14:paraId="07A6A903" w14:textId="3B246414" w:rsidR="002602B1" w:rsidRPr="00916462" w:rsidRDefault="003F6540" w:rsidP="002602B1">
      <w:pPr>
        <w:suppressAutoHyphens/>
        <w:autoSpaceDE w:val="0"/>
        <w:autoSpaceDN w:val="0"/>
        <w:adjustRightInd w:val="0"/>
        <w:spacing w:after="0" w:line="360" w:lineRule="auto"/>
        <w:jc w:val="both"/>
        <w:rPr>
          <w:rFonts w:ascii="Arial" w:hAnsi="Arial" w:cs="Arial"/>
          <w:bCs/>
          <w:sz w:val="24"/>
          <w:szCs w:val="24"/>
        </w:rPr>
      </w:pPr>
      <w:r w:rsidRPr="00916462">
        <w:rPr>
          <w:rFonts w:ascii="Arial" w:hAnsi="Arial" w:cs="Arial"/>
          <w:bCs/>
          <w:sz w:val="24"/>
          <w:szCs w:val="24"/>
        </w:rPr>
        <w:t>10.</w:t>
      </w:r>
      <w:r w:rsidR="002602B1" w:rsidRPr="00916462">
        <w:rPr>
          <w:rFonts w:ascii="Arial" w:hAnsi="Arial" w:cs="Arial"/>
          <w:bCs/>
          <w:sz w:val="24"/>
          <w:szCs w:val="24"/>
        </w:rPr>
        <w:t xml:space="preserve">3 </w:t>
      </w:r>
      <w:r w:rsidR="002602B1" w:rsidRPr="00916462">
        <w:rPr>
          <w:rFonts w:ascii="Arial" w:eastAsia="Times New Roman" w:hAnsi="Arial" w:cs="Arial"/>
          <w:sz w:val="24"/>
          <w:szCs w:val="24"/>
          <w:lang w:eastAsia="pt-BR"/>
        </w:rPr>
        <w:t>Comprovar, a qualquer momento, o pagamento dos tributos que incidirem</w:t>
      </w:r>
      <w:r w:rsidR="00D4698B" w:rsidRPr="00916462">
        <w:rPr>
          <w:rFonts w:ascii="Arial" w:eastAsia="Times New Roman" w:hAnsi="Arial" w:cs="Arial"/>
          <w:sz w:val="24"/>
          <w:szCs w:val="24"/>
          <w:lang w:eastAsia="pt-BR"/>
        </w:rPr>
        <w:t xml:space="preserve"> </w:t>
      </w:r>
      <w:r w:rsidR="002602B1" w:rsidRPr="00916462">
        <w:rPr>
          <w:rFonts w:ascii="Arial" w:eastAsia="Times New Roman" w:hAnsi="Arial" w:cs="Arial"/>
          <w:sz w:val="24"/>
          <w:szCs w:val="24"/>
          <w:lang w:eastAsia="pt-BR"/>
        </w:rPr>
        <w:t>sobre o objeto contratado.</w:t>
      </w:r>
    </w:p>
    <w:p w14:paraId="6880E89A" w14:textId="49AD73BF" w:rsidR="006F4049" w:rsidRPr="00916462" w:rsidRDefault="003F6540" w:rsidP="006F4049">
      <w:pPr>
        <w:suppressAutoHyphens/>
        <w:autoSpaceDE w:val="0"/>
        <w:autoSpaceDN w:val="0"/>
        <w:adjustRightInd w:val="0"/>
        <w:spacing w:after="0" w:line="360" w:lineRule="auto"/>
        <w:jc w:val="both"/>
        <w:rPr>
          <w:rFonts w:ascii="Arial" w:hAnsi="Arial" w:cs="Arial"/>
          <w:bCs/>
          <w:sz w:val="24"/>
          <w:szCs w:val="24"/>
        </w:rPr>
      </w:pPr>
      <w:r w:rsidRPr="00916462">
        <w:rPr>
          <w:rFonts w:ascii="Arial" w:hAnsi="Arial" w:cs="Arial"/>
          <w:bCs/>
          <w:sz w:val="24"/>
          <w:szCs w:val="24"/>
        </w:rPr>
        <w:t>10.</w:t>
      </w:r>
      <w:r w:rsidR="00996DAD" w:rsidRPr="00916462">
        <w:rPr>
          <w:rFonts w:ascii="Arial" w:hAnsi="Arial" w:cs="Arial"/>
          <w:bCs/>
          <w:sz w:val="24"/>
          <w:szCs w:val="24"/>
        </w:rPr>
        <w:t>4</w:t>
      </w:r>
      <w:r w:rsidR="00A02FAB" w:rsidRPr="00916462">
        <w:rPr>
          <w:rFonts w:ascii="Arial" w:hAnsi="Arial" w:cs="Arial"/>
          <w:bCs/>
          <w:sz w:val="24"/>
          <w:szCs w:val="24"/>
        </w:rPr>
        <w:t xml:space="preserve"> Atender às determinações da fiscalização da CESAMA e providenciar a imediata correção, quando est</w:t>
      </w:r>
      <w:r w:rsidR="00D464A6" w:rsidRPr="00916462">
        <w:rPr>
          <w:rFonts w:ascii="Arial" w:hAnsi="Arial" w:cs="Arial"/>
          <w:bCs/>
          <w:sz w:val="24"/>
          <w:szCs w:val="24"/>
        </w:rPr>
        <w:t>a</w:t>
      </w:r>
      <w:r w:rsidR="00A02FAB" w:rsidRPr="00916462">
        <w:rPr>
          <w:rFonts w:ascii="Arial" w:hAnsi="Arial" w:cs="Arial"/>
          <w:bCs/>
          <w:sz w:val="24"/>
          <w:szCs w:val="24"/>
        </w:rPr>
        <w:t xml:space="preserve"> for solicitad</w:t>
      </w:r>
      <w:r w:rsidR="002856D9" w:rsidRPr="00916462">
        <w:rPr>
          <w:rFonts w:ascii="Arial" w:hAnsi="Arial" w:cs="Arial"/>
          <w:bCs/>
          <w:sz w:val="24"/>
          <w:szCs w:val="24"/>
        </w:rPr>
        <w:t>a</w:t>
      </w:r>
      <w:r w:rsidR="00A02FAB" w:rsidRPr="00916462">
        <w:rPr>
          <w:rFonts w:ascii="Arial" w:hAnsi="Arial" w:cs="Arial"/>
          <w:bCs/>
          <w:sz w:val="24"/>
          <w:szCs w:val="24"/>
        </w:rPr>
        <w:t>.</w:t>
      </w:r>
    </w:p>
    <w:p w14:paraId="6A3B2940" w14:textId="7FB0B16B" w:rsidR="004C5ED4" w:rsidRPr="00916462" w:rsidRDefault="004C5ED4" w:rsidP="006F4049">
      <w:pPr>
        <w:suppressAutoHyphens/>
        <w:autoSpaceDE w:val="0"/>
        <w:autoSpaceDN w:val="0"/>
        <w:adjustRightInd w:val="0"/>
        <w:spacing w:after="0" w:line="360" w:lineRule="auto"/>
        <w:jc w:val="both"/>
        <w:rPr>
          <w:rFonts w:ascii="Arial" w:hAnsi="Arial" w:cs="Arial"/>
          <w:bCs/>
          <w:sz w:val="24"/>
          <w:szCs w:val="24"/>
        </w:rPr>
      </w:pPr>
      <w:r w:rsidRPr="00916462">
        <w:rPr>
          <w:rFonts w:ascii="Arial" w:hAnsi="Arial" w:cs="Arial"/>
          <w:bCs/>
          <w:sz w:val="24"/>
          <w:szCs w:val="24"/>
        </w:rPr>
        <w:lastRenderedPageBreak/>
        <w:t>10.5 Responsabilizar-se pela quantidade e qualidade do objeto contratado, abrangendo serviços, devendo promover, no prazo máximo de 48 (quarenta e oito) horas, a substituição ou correção daqueles que apresentarem qualquer tipo de vício, imperfeição ou que não estejam em conformidade com as especificações e padrões estabelecidos neste Termo de Referência, sob pena de aplicação das sanções cabíveis, inclusive a rescisão contratual.</w:t>
      </w:r>
    </w:p>
    <w:p w14:paraId="20FD627D" w14:textId="53BD138E" w:rsidR="006F4049" w:rsidRPr="00916462" w:rsidRDefault="003F6540" w:rsidP="006F4049">
      <w:pPr>
        <w:suppressAutoHyphens/>
        <w:autoSpaceDE w:val="0"/>
        <w:autoSpaceDN w:val="0"/>
        <w:adjustRightInd w:val="0"/>
        <w:spacing w:after="0" w:line="360" w:lineRule="auto"/>
        <w:jc w:val="both"/>
        <w:rPr>
          <w:rFonts w:ascii="Arial" w:hAnsi="Arial" w:cs="Arial"/>
          <w:bCs/>
          <w:sz w:val="24"/>
          <w:szCs w:val="24"/>
        </w:rPr>
      </w:pPr>
      <w:r w:rsidRPr="00916462">
        <w:rPr>
          <w:rFonts w:ascii="Arial" w:hAnsi="Arial" w:cs="Arial"/>
          <w:bCs/>
          <w:sz w:val="24"/>
          <w:szCs w:val="24"/>
        </w:rPr>
        <w:t>10.</w:t>
      </w:r>
      <w:r w:rsidR="00860AAC" w:rsidRPr="00916462">
        <w:rPr>
          <w:rFonts w:ascii="Arial" w:hAnsi="Arial" w:cs="Arial"/>
          <w:bCs/>
          <w:sz w:val="24"/>
          <w:szCs w:val="24"/>
        </w:rPr>
        <w:t>6</w:t>
      </w:r>
      <w:r w:rsidR="00E8195B" w:rsidRPr="00916462">
        <w:rPr>
          <w:rFonts w:ascii="Arial" w:hAnsi="Arial" w:cs="Arial"/>
          <w:bCs/>
          <w:sz w:val="24"/>
          <w:szCs w:val="24"/>
        </w:rPr>
        <w:t xml:space="preserve"> Cumprir os prazos previstos </w:t>
      </w:r>
      <w:r w:rsidR="00D95295" w:rsidRPr="00916462">
        <w:rPr>
          <w:rFonts w:ascii="Arial" w:hAnsi="Arial" w:cs="Arial"/>
          <w:bCs/>
          <w:sz w:val="24"/>
          <w:szCs w:val="24"/>
        </w:rPr>
        <w:t xml:space="preserve">no </w:t>
      </w:r>
      <w:r w:rsidR="00D95295" w:rsidRPr="00916462">
        <w:rPr>
          <w:rFonts w:ascii="Arial" w:hAnsi="Arial" w:cs="Arial"/>
          <w:sz w:val="24"/>
          <w:szCs w:val="24"/>
        </w:rPr>
        <w:t>Termo de Referência</w:t>
      </w:r>
      <w:r w:rsidR="00E8195B" w:rsidRPr="00916462">
        <w:rPr>
          <w:rFonts w:ascii="Arial" w:hAnsi="Arial" w:cs="Arial"/>
          <w:bCs/>
          <w:sz w:val="24"/>
          <w:szCs w:val="24"/>
        </w:rPr>
        <w:t xml:space="preserve"> ou outros que venham a ser fixados pela CESAMA.</w:t>
      </w:r>
    </w:p>
    <w:p w14:paraId="33B826C9" w14:textId="0A9F1260" w:rsidR="006F4049" w:rsidRPr="00916462" w:rsidRDefault="003F6540" w:rsidP="006F4049">
      <w:pPr>
        <w:suppressAutoHyphens/>
        <w:autoSpaceDE w:val="0"/>
        <w:autoSpaceDN w:val="0"/>
        <w:adjustRightInd w:val="0"/>
        <w:spacing w:after="0" w:line="360" w:lineRule="auto"/>
        <w:jc w:val="both"/>
        <w:rPr>
          <w:rFonts w:ascii="Arial" w:hAnsi="Arial" w:cs="Arial"/>
          <w:bCs/>
          <w:sz w:val="24"/>
          <w:szCs w:val="24"/>
        </w:rPr>
      </w:pPr>
      <w:r w:rsidRPr="00916462">
        <w:rPr>
          <w:rFonts w:ascii="Arial" w:hAnsi="Arial" w:cs="Arial"/>
          <w:bCs/>
          <w:sz w:val="24"/>
          <w:szCs w:val="24"/>
        </w:rPr>
        <w:t>10.</w:t>
      </w:r>
      <w:r w:rsidR="00860AAC" w:rsidRPr="00916462">
        <w:rPr>
          <w:rFonts w:ascii="Arial" w:hAnsi="Arial" w:cs="Arial"/>
          <w:bCs/>
          <w:sz w:val="24"/>
          <w:szCs w:val="24"/>
        </w:rPr>
        <w:t>7</w:t>
      </w:r>
      <w:r w:rsidR="00E8195B" w:rsidRPr="00916462">
        <w:rPr>
          <w:rFonts w:ascii="Arial" w:hAnsi="Arial" w:cs="Arial"/>
          <w:bCs/>
          <w:sz w:val="24"/>
          <w:szCs w:val="24"/>
        </w:rPr>
        <w:t xml:space="preserve"> Dirimir qualquer dúvida e prestar esclarecimentos acerca da execução do Contrato, durante toda a sua vigência, a pedido da CESAMA.</w:t>
      </w:r>
    </w:p>
    <w:p w14:paraId="34679336" w14:textId="31A608DD" w:rsidR="00996DAD" w:rsidRPr="00916462" w:rsidRDefault="003F6540" w:rsidP="00996DAD">
      <w:pPr>
        <w:suppressAutoHyphens/>
        <w:autoSpaceDE w:val="0"/>
        <w:autoSpaceDN w:val="0"/>
        <w:adjustRightInd w:val="0"/>
        <w:spacing w:after="0" w:line="360" w:lineRule="auto"/>
        <w:jc w:val="both"/>
        <w:rPr>
          <w:rFonts w:ascii="Arial" w:hAnsi="Arial" w:cs="Arial"/>
          <w:bCs/>
          <w:sz w:val="24"/>
          <w:szCs w:val="24"/>
        </w:rPr>
      </w:pPr>
      <w:r w:rsidRPr="00916462">
        <w:rPr>
          <w:rFonts w:ascii="Arial" w:hAnsi="Arial" w:cs="Arial"/>
          <w:bCs/>
          <w:sz w:val="24"/>
          <w:szCs w:val="24"/>
        </w:rPr>
        <w:t>10.</w:t>
      </w:r>
      <w:r w:rsidR="00860AAC" w:rsidRPr="00916462">
        <w:rPr>
          <w:rFonts w:ascii="Arial" w:hAnsi="Arial" w:cs="Arial"/>
          <w:bCs/>
          <w:sz w:val="24"/>
          <w:szCs w:val="24"/>
        </w:rPr>
        <w:t>8</w:t>
      </w:r>
      <w:r w:rsidR="00996DAD" w:rsidRPr="00916462">
        <w:rPr>
          <w:rFonts w:ascii="Arial" w:hAnsi="Arial" w:cs="Arial"/>
          <w:bCs/>
          <w:sz w:val="24"/>
          <w:szCs w:val="24"/>
        </w:rPr>
        <w:t xml:space="preserve"> Responsabilizar-se por todas as despesas diretas ou indiretas, tais como: salários, transportes, encargos sociais, fiscais, trabalhistas, previdenciários e de ordem de classe, indenizações e quaisquer outras que forem devidas ao seus empregados no desempenho dos serviços objeto do contrato, ficando a CESAMA exonerada e isenta de qualquer vínculo empregatício, prestação de serviços e responsabilidades em relação aos funcionários e prestadores de serviços contratados pela empresa Contratada.</w:t>
      </w:r>
    </w:p>
    <w:p w14:paraId="760F841D" w14:textId="306FB903" w:rsidR="00996DAD" w:rsidRPr="00916462" w:rsidRDefault="003F6540" w:rsidP="00996DAD">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bCs/>
          <w:sz w:val="24"/>
          <w:szCs w:val="24"/>
        </w:rPr>
        <w:t>10.</w:t>
      </w:r>
      <w:r w:rsidR="00860AAC" w:rsidRPr="00916462">
        <w:rPr>
          <w:rFonts w:ascii="Arial" w:hAnsi="Arial" w:cs="Arial"/>
          <w:bCs/>
          <w:sz w:val="24"/>
          <w:szCs w:val="24"/>
        </w:rPr>
        <w:t>9</w:t>
      </w:r>
      <w:r w:rsidR="00996DAD" w:rsidRPr="00916462">
        <w:rPr>
          <w:rFonts w:ascii="Arial" w:hAnsi="Arial" w:cs="Arial"/>
          <w:bCs/>
          <w:sz w:val="24"/>
          <w:szCs w:val="24"/>
        </w:rPr>
        <w:t xml:space="preserve"> </w:t>
      </w:r>
      <w:r w:rsidR="00996DAD" w:rsidRPr="00916462">
        <w:rPr>
          <w:rFonts w:ascii="Arial" w:hAnsi="Arial" w:cs="Arial"/>
          <w:sz w:val="24"/>
          <w:szCs w:val="24"/>
        </w:rPr>
        <w:t>Responder por indenizações, perdas e danos, de toda a ordem, lucros</w:t>
      </w:r>
      <w:r w:rsidR="00D4698B" w:rsidRPr="00916462">
        <w:rPr>
          <w:rFonts w:ascii="Arial" w:hAnsi="Arial" w:cs="Arial"/>
          <w:sz w:val="24"/>
          <w:szCs w:val="24"/>
        </w:rPr>
        <w:t xml:space="preserve"> </w:t>
      </w:r>
      <w:r w:rsidR="00996DAD" w:rsidRPr="00916462">
        <w:rPr>
          <w:rFonts w:ascii="Arial" w:hAnsi="Arial" w:cs="Arial"/>
          <w:sz w:val="24"/>
          <w:szCs w:val="24"/>
        </w:rPr>
        <w:t>cessantes, que forem ocasionados à CESAMA ou a terceiros, em razão de ação ou omissão, dolosa ou culposa, sua ou de seus prepostos,</w:t>
      </w:r>
      <w:r w:rsidR="00996DAD" w:rsidRPr="00916462">
        <w:rPr>
          <w:rFonts w:ascii="Arial" w:hAnsi="Arial" w:cs="Arial"/>
        </w:rPr>
        <w:br/>
      </w:r>
      <w:r w:rsidR="00996DAD" w:rsidRPr="00916462">
        <w:rPr>
          <w:rFonts w:ascii="Arial" w:hAnsi="Arial" w:cs="Arial"/>
          <w:sz w:val="24"/>
          <w:szCs w:val="24"/>
        </w:rPr>
        <w:t>independentemente de outras cominações contratuais ou legais, a que estiver</w:t>
      </w:r>
      <w:r w:rsidR="00996DAD" w:rsidRPr="00916462">
        <w:rPr>
          <w:rFonts w:ascii="Arial" w:hAnsi="Arial" w:cs="Arial"/>
        </w:rPr>
        <w:br/>
      </w:r>
      <w:r w:rsidR="00996DAD" w:rsidRPr="00916462">
        <w:rPr>
          <w:rFonts w:ascii="Arial" w:hAnsi="Arial" w:cs="Arial"/>
          <w:sz w:val="24"/>
          <w:szCs w:val="24"/>
        </w:rPr>
        <w:t>sujeita.</w:t>
      </w:r>
    </w:p>
    <w:p w14:paraId="3FFF287B" w14:textId="0B064B32" w:rsidR="00E8195B" w:rsidRPr="00916462" w:rsidRDefault="003F6540" w:rsidP="0083157A">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10.</w:t>
      </w:r>
      <w:r w:rsidR="00996DAD" w:rsidRPr="00916462">
        <w:rPr>
          <w:rFonts w:ascii="Arial" w:hAnsi="Arial" w:cs="Arial"/>
          <w:sz w:val="24"/>
          <w:szCs w:val="24"/>
        </w:rPr>
        <w:t>1</w:t>
      </w:r>
      <w:r w:rsidR="00860AAC" w:rsidRPr="00916462">
        <w:rPr>
          <w:rFonts w:ascii="Arial" w:hAnsi="Arial" w:cs="Arial"/>
          <w:sz w:val="24"/>
          <w:szCs w:val="24"/>
        </w:rPr>
        <w:t>0</w:t>
      </w:r>
      <w:r w:rsidR="00D01710" w:rsidRPr="00916462">
        <w:rPr>
          <w:rFonts w:ascii="Arial" w:hAnsi="Arial" w:cs="Arial"/>
          <w:sz w:val="24"/>
          <w:szCs w:val="24"/>
        </w:rPr>
        <w:t xml:space="preserve"> </w:t>
      </w:r>
      <w:r w:rsidR="00E8195B" w:rsidRPr="00916462">
        <w:rPr>
          <w:rFonts w:ascii="Arial" w:hAnsi="Arial" w:cs="Arial"/>
          <w:sz w:val="24"/>
          <w:szCs w:val="24"/>
        </w:rPr>
        <w:t>Providenciar</w:t>
      </w:r>
      <w:r w:rsidR="00F526B0" w:rsidRPr="00916462">
        <w:rPr>
          <w:rFonts w:ascii="Arial" w:hAnsi="Arial" w:cs="Arial"/>
          <w:sz w:val="24"/>
          <w:szCs w:val="24"/>
        </w:rPr>
        <w:t>, imediatamente,</w:t>
      </w:r>
      <w:r w:rsidR="00D01710" w:rsidRPr="00916462">
        <w:rPr>
          <w:rFonts w:ascii="Arial" w:hAnsi="Arial" w:cs="Arial"/>
          <w:sz w:val="24"/>
          <w:szCs w:val="24"/>
        </w:rPr>
        <w:t xml:space="preserve"> </w:t>
      </w:r>
      <w:r w:rsidR="00E8195B" w:rsidRPr="00916462">
        <w:rPr>
          <w:rFonts w:ascii="Arial" w:hAnsi="Arial" w:cs="Arial"/>
          <w:sz w:val="24"/>
          <w:szCs w:val="24"/>
        </w:rPr>
        <w:t xml:space="preserve">a correção das deficiências apontadas pela CESAMA com respeito </w:t>
      </w:r>
      <w:r w:rsidR="00240635" w:rsidRPr="00916462">
        <w:rPr>
          <w:rFonts w:ascii="Arial" w:hAnsi="Arial" w:cs="Arial"/>
          <w:sz w:val="24"/>
          <w:szCs w:val="24"/>
        </w:rPr>
        <w:t>à</w:t>
      </w:r>
      <w:r w:rsidR="00E8195B" w:rsidRPr="00916462">
        <w:rPr>
          <w:rFonts w:ascii="Arial" w:hAnsi="Arial" w:cs="Arial"/>
          <w:sz w:val="24"/>
          <w:szCs w:val="24"/>
        </w:rPr>
        <w:t xml:space="preserve"> execução do </w:t>
      </w:r>
      <w:r w:rsidR="00996DAD" w:rsidRPr="00916462">
        <w:rPr>
          <w:rFonts w:ascii="Arial" w:hAnsi="Arial" w:cs="Arial"/>
          <w:sz w:val="24"/>
          <w:szCs w:val="24"/>
        </w:rPr>
        <w:t>objeto</w:t>
      </w:r>
      <w:r w:rsidR="00E8195B" w:rsidRPr="00916462">
        <w:rPr>
          <w:rFonts w:ascii="Arial" w:hAnsi="Arial" w:cs="Arial"/>
          <w:sz w:val="24"/>
          <w:szCs w:val="24"/>
        </w:rPr>
        <w:t>.</w:t>
      </w:r>
    </w:p>
    <w:p w14:paraId="3AC0C0F0" w14:textId="350AFE7D" w:rsidR="00E8195B" w:rsidRPr="00916462" w:rsidRDefault="003F6540" w:rsidP="0083157A">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10.</w:t>
      </w:r>
      <w:r w:rsidR="00996DAD" w:rsidRPr="00916462">
        <w:rPr>
          <w:rFonts w:ascii="Arial" w:hAnsi="Arial" w:cs="Arial"/>
          <w:sz w:val="24"/>
          <w:szCs w:val="24"/>
        </w:rPr>
        <w:t>1</w:t>
      </w:r>
      <w:r w:rsidR="00860AAC" w:rsidRPr="00916462">
        <w:rPr>
          <w:rFonts w:ascii="Arial" w:hAnsi="Arial" w:cs="Arial"/>
          <w:sz w:val="24"/>
          <w:szCs w:val="24"/>
        </w:rPr>
        <w:t>1</w:t>
      </w:r>
      <w:r w:rsidR="00D01710" w:rsidRPr="00916462">
        <w:rPr>
          <w:rFonts w:ascii="Arial" w:hAnsi="Arial" w:cs="Arial"/>
          <w:sz w:val="24"/>
          <w:szCs w:val="24"/>
        </w:rPr>
        <w:t xml:space="preserve"> </w:t>
      </w:r>
      <w:r w:rsidR="00E8195B" w:rsidRPr="00916462">
        <w:rPr>
          <w:rFonts w:ascii="Arial" w:hAnsi="Arial" w:cs="Arial"/>
          <w:sz w:val="24"/>
          <w:szCs w:val="24"/>
        </w:rPr>
        <w:t>Executar o objeto do presente Termo nas condições e prazos</w:t>
      </w:r>
      <w:r w:rsidR="00D01710" w:rsidRPr="00916462">
        <w:rPr>
          <w:rFonts w:ascii="Arial" w:hAnsi="Arial" w:cs="Arial"/>
          <w:sz w:val="24"/>
          <w:szCs w:val="24"/>
        </w:rPr>
        <w:t xml:space="preserve"> </w:t>
      </w:r>
      <w:r w:rsidR="00E8195B" w:rsidRPr="00916462">
        <w:rPr>
          <w:rFonts w:ascii="Arial" w:hAnsi="Arial" w:cs="Arial"/>
          <w:sz w:val="24"/>
          <w:szCs w:val="24"/>
        </w:rPr>
        <w:t>estabelecidos, seguindo ordens e orientações da CESAMA.</w:t>
      </w:r>
    </w:p>
    <w:p w14:paraId="3B7A6155" w14:textId="6B4DB27D" w:rsidR="00996DAD" w:rsidRPr="00916462" w:rsidRDefault="003F6540" w:rsidP="00996DAD">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10.</w:t>
      </w:r>
      <w:r w:rsidR="00996DAD" w:rsidRPr="00916462">
        <w:rPr>
          <w:rFonts w:ascii="Arial" w:hAnsi="Arial" w:cs="Arial"/>
          <w:sz w:val="24"/>
          <w:szCs w:val="24"/>
        </w:rPr>
        <w:t>1</w:t>
      </w:r>
      <w:r w:rsidR="00860AAC" w:rsidRPr="00916462">
        <w:rPr>
          <w:rFonts w:ascii="Arial" w:hAnsi="Arial" w:cs="Arial"/>
          <w:sz w:val="24"/>
          <w:szCs w:val="24"/>
        </w:rPr>
        <w:t>2</w:t>
      </w:r>
      <w:r w:rsidR="00996DAD" w:rsidRPr="00916462">
        <w:rPr>
          <w:rFonts w:ascii="Arial" w:hAnsi="Arial" w:cs="Arial"/>
          <w:sz w:val="24"/>
          <w:szCs w:val="24"/>
        </w:rPr>
        <w:t xml:space="preserve"> A empresa Contratada não poderá transferir, subcontratar ou ceder total ou parcialmente, a qualquer título, os direitos e obrigações decorrentes do Contrato em epígrafe ou de sua execução</w:t>
      </w:r>
    </w:p>
    <w:p w14:paraId="472BDB22" w14:textId="12D5C35F" w:rsidR="00996DAD" w:rsidRPr="00916462" w:rsidRDefault="003F6540" w:rsidP="00996DAD">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10.</w:t>
      </w:r>
      <w:r w:rsidR="00996DAD" w:rsidRPr="00916462">
        <w:rPr>
          <w:rFonts w:ascii="Arial" w:hAnsi="Arial" w:cs="Arial"/>
          <w:sz w:val="24"/>
          <w:szCs w:val="24"/>
        </w:rPr>
        <w:t>1</w:t>
      </w:r>
      <w:r w:rsidR="00860AAC" w:rsidRPr="00916462">
        <w:rPr>
          <w:rFonts w:ascii="Arial" w:hAnsi="Arial" w:cs="Arial"/>
          <w:sz w:val="24"/>
          <w:szCs w:val="24"/>
        </w:rPr>
        <w:t>3</w:t>
      </w:r>
      <w:r w:rsidR="00996DAD" w:rsidRPr="00916462">
        <w:rPr>
          <w:rFonts w:ascii="Arial" w:hAnsi="Arial" w:cs="Arial"/>
          <w:sz w:val="24"/>
          <w:szCs w:val="24"/>
        </w:rPr>
        <w:t xml:space="preserve"> Manter, durante toda a execução </w:t>
      </w:r>
      <w:r w:rsidR="001D7FE7" w:rsidRPr="00916462">
        <w:rPr>
          <w:rFonts w:ascii="Arial" w:hAnsi="Arial" w:cs="Arial"/>
          <w:sz w:val="24"/>
          <w:szCs w:val="24"/>
        </w:rPr>
        <w:t>da contratação</w:t>
      </w:r>
      <w:r w:rsidR="00996DAD" w:rsidRPr="00916462">
        <w:rPr>
          <w:rFonts w:ascii="Arial" w:hAnsi="Arial" w:cs="Arial"/>
          <w:sz w:val="24"/>
          <w:szCs w:val="24"/>
        </w:rPr>
        <w:t>, em compatibilidade com as obrigações a serem assumidas, todas as condições de habilitação e</w:t>
      </w:r>
      <w:r w:rsidR="00115D1D" w:rsidRPr="00916462">
        <w:rPr>
          <w:rFonts w:ascii="Arial" w:hAnsi="Arial" w:cs="Arial"/>
          <w:sz w:val="24"/>
          <w:szCs w:val="24"/>
        </w:rPr>
        <w:t xml:space="preserve"> </w:t>
      </w:r>
      <w:r w:rsidR="00996DAD" w:rsidRPr="00916462">
        <w:rPr>
          <w:rFonts w:ascii="Arial" w:hAnsi="Arial" w:cs="Arial"/>
          <w:sz w:val="24"/>
          <w:szCs w:val="24"/>
        </w:rPr>
        <w:t>qualificação exigidas na licitação.</w:t>
      </w:r>
    </w:p>
    <w:p w14:paraId="4C263784" w14:textId="556AD204" w:rsidR="00996DAD" w:rsidRPr="00916462" w:rsidRDefault="003F6540" w:rsidP="00996DAD">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lastRenderedPageBreak/>
        <w:t>10.</w:t>
      </w:r>
      <w:r w:rsidR="00996DAD" w:rsidRPr="00916462">
        <w:rPr>
          <w:rFonts w:ascii="Arial" w:hAnsi="Arial" w:cs="Arial"/>
          <w:sz w:val="24"/>
          <w:szCs w:val="24"/>
        </w:rPr>
        <w:t>1</w:t>
      </w:r>
      <w:r w:rsidR="00075995" w:rsidRPr="00916462">
        <w:rPr>
          <w:rFonts w:ascii="Arial" w:hAnsi="Arial" w:cs="Arial"/>
          <w:sz w:val="24"/>
          <w:szCs w:val="24"/>
        </w:rPr>
        <w:t>4</w:t>
      </w:r>
      <w:r w:rsidR="00996DAD" w:rsidRPr="00916462">
        <w:rPr>
          <w:rFonts w:ascii="Arial" w:hAnsi="Arial" w:cs="Arial"/>
          <w:sz w:val="24"/>
          <w:szCs w:val="24"/>
        </w:rPr>
        <w:t xml:space="preserve"> Dar garantia do objeto contratado, no mínimo pelo prazo legal, quando não atribuído prazo superior na proposta comercial ou na especificação do objeto constante no item 4.</w:t>
      </w:r>
    </w:p>
    <w:p w14:paraId="712C9299" w14:textId="201B45E3" w:rsidR="00996DAD" w:rsidRPr="00916462" w:rsidRDefault="00075995" w:rsidP="00996DAD">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10.</w:t>
      </w:r>
      <w:r w:rsidR="00996DAD" w:rsidRPr="00916462">
        <w:rPr>
          <w:rFonts w:ascii="Arial" w:hAnsi="Arial" w:cs="Arial"/>
          <w:sz w:val="24"/>
          <w:szCs w:val="24"/>
        </w:rPr>
        <w:t>1</w:t>
      </w:r>
      <w:r w:rsidRPr="00916462">
        <w:rPr>
          <w:rFonts w:ascii="Arial" w:hAnsi="Arial" w:cs="Arial"/>
          <w:sz w:val="24"/>
          <w:szCs w:val="24"/>
        </w:rPr>
        <w:t>5</w:t>
      </w:r>
      <w:r w:rsidR="00996DAD" w:rsidRPr="00916462">
        <w:rPr>
          <w:rFonts w:ascii="Arial" w:hAnsi="Arial" w:cs="Arial"/>
          <w:sz w:val="24"/>
          <w:szCs w:val="24"/>
        </w:rPr>
        <w:t xml:space="preserve"> A CONTRATADA se compromete a sanar todo e qualquer vício do objeto evidenciado durante o período de garantia, responsabilizando pelas despesas judiciais e extrajudiciais em caso de descumprimento voluntário.</w:t>
      </w:r>
    </w:p>
    <w:p w14:paraId="5DBACD85" w14:textId="77777777" w:rsidR="00796809" w:rsidRPr="00916462" w:rsidRDefault="00796809" w:rsidP="0079680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10.16 Disponibilizar o acesso ao portal de administração centralizada (Adobe Admin Console) e fornecer as licenças no prazo estipulado, garantindo que estejam corretamente vinculadas ao CNPJ e ao domínio oficial da Cesama.</w:t>
      </w:r>
    </w:p>
    <w:p w14:paraId="626B3EAF" w14:textId="77777777" w:rsidR="00796809" w:rsidRPr="00916462" w:rsidRDefault="00796809" w:rsidP="0079680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10.17 Garantir a atualização contínua do software durante toda a vigência contratual, disponibilizando as versões mais recentes, correções de falhas (bugs) e pacotes de segurança (patches) sem qualquer ônus adicional à Cesama.</w:t>
      </w:r>
    </w:p>
    <w:p w14:paraId="4750A879" w14:textId="77777777" w:rsidR="00796809" w:rsidRPr="00916462" w:rsidRDefault="00796809" w:rsidP="0079680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10.18 Prestar suporte técnico especializado para a resolução de incidentes relacionados à ativação, configuração, falhas de acesso ou indisponibilidade das licenças, garantindo o repasse ágil de chamados ao suporte oficial da fabricante (Adobe) quando necessário.</w:t>
      </w:r>
    </w:p>
    <w:p w14:paraId="38143839" w14:textId="7C5C0F2F" w:rsidR="00796809" w:rsidRPr="00916462" w:rsidRDefault="00796809" w:rsidP="0079680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10.19 Comunicar formal e imediatamente à Cesama qualquer incidente de segurança da informação, falha de vulnerabilidade crítica ou vazamento de dados reportado pela fabricante que possa impactar o ambiente da Companhia, em estrita observância à Lei Geral de Proteção de Dados (LGPD).</w:t>
      </w:r>
    </w:p>
    <w:p w14:paraId="174AD40B" w14:textId="77777777" w:rsidR="006F4049" w:rsidRPr="00916462" w:rsidRDefault="006F4049" w:rsidP="0083157A">
      <w:pPr>
        <w:suppressAutoHyphens/>
        <w:autoSpaceDE w:val="0"/>
        <w:autoSpaceDN w:val="0"/>
        <w:adjustRightInd w:val="0"/>
        <w:spacing w:after="0" w:line="360" w:lineRule="auto"/>
        <w:jc w:val="both"/>
        <w:rPr>
          <w:rFonts w:ascii="Arial" w:hAnsi="Arial" w:cs="Arial"/>
          <w:sz w:val="24"/>
          <w:szCs w:val="24"/>
        </w:rPr>
      </w:pPr>
    </w:p>
    <w:p w14:paraId="2CB57959" w14:textId="7881FAA5" w:rsidR="00A02FAB" w:rsidRPr="00916462" w:rsidRDefault="00075995" w:rsidP="006F4049">
      <w:pPr>
        <w:suppressAutoHyphens/>
        <w:autoSpaceDE w:val="0"/>
        <w:autoSpaceDN w:val="0"/>
        <w:adjustRightInd w:val="0"/>
        <w:spacing w:after="0" w:line="360" w:lineRule="auto"/>
        <w:jc w:val="both"/>
        <w:rPr>
          <w:rFonts w:ascii="Arial" w:hAnsi="Arial" w:cs="Arial"/>
          <w:b/>
          <w:sz w:val="24"/>
          <w:szCs w:val="24"/>
        </w:rPr>
      </w:pPr>
      <w:r w:rsidRPr="00916462">
        <w:rPr>
          <w:rFonts w:ascii="Arial" w:hAnsi="Arial" w:cs="Arial"/>
          <w:b/>
          <w:sz w:val="24"/>
          <w:szCs w:val="24"/>
        </w:rPr>
        <w:t>11.</w:t>
      </w:r>
      <w:r w:rsidR="00E8195B" w:rsidRPr="00916462">
        <w:rPr>
          <w:rFonts w:ascii="Arial" w:hAnsi="Arial" w:cs="Arial"/>
          <w:b/>
          <w:sz w:val="24"/>
          <w:szCs w:val="24"/>
        </w:rPr>
        <w:t xml:space="preserve"> OBRIGAÇÕES DA CESAMA</w:t>
      </w:r>
    </w:p>
    <w:p w14:paraId="5BB7371B" w14:textId="29F40559" w:rsidR="005142BB" w:rsidRPr="00916462" w:rsidRDefault="00075995" w:rsidP="005142BB">
      <w:pPr>
        <w:suppressAutoHyphens/>
        <w:autoSpaceDE w:val="0"/>
        <w:autoSpaceDN w:val="0"/>
        <w:adjustRightInd w:val="0"/>
        <w:spacing w:before="120" w:after="0" w:line="360" w:lineRule="auto"/>
        <w:jc w:val="both"/>
        <w:rPr>
          <w:rFonts w:ascii="Arial" w:hAnsi="Arial" w:cs="Arial"/>
          <w:sz w:val="24"/>
          <w:szCs w:val="24"/>
        </w:rPr>
      </w:pPr>
      <w:r w:rsidRPr="00916462">
        <w:rPr>
          <w:rFonts w:ascii="Arial" w:hAnsi="Arial" w:cs="Arial"/>
          <w:sz w:val="24"/>
          <w:szCs w:val="24"/>
        </w:rPr>
        <w:t>11.</w:t>
      </w:r>
      <w:r w:rsidR="00A02FAB" w:rsidRPr="00916462">
        <w:rPr>
          <w:rFonts w:ascii="Arial" w:hAnsi="Arial" w:cs="Arial"/>
          <w:sz w:val="24"/>
          <w:szCs w:val="24"/>
        </w:rPr>
        <w:t xml:space="preserve">1 </w:t>
      </w:r>
      <w:r w:rsidR="005142BB" w:rsidRPr="00916462">
        <w:rPr>
          <w:rFonts w:ascii="Arial" w:hAnsi="Arial" w:cs="Arial"/>
          <w:sz w:val="24"/>
          <w:szCs w:val="24"/>
        </w:rPr>
        <w:t>Emitir a Ordem de serviço</w:t>
      </w:r>
      <w:r w:rsidR="001B4BEA" w:rsidRPr="00916462">
        <w:rPr>
          <w:rFonts w:ascii="Arial" w:hAnsi="Arial" w:cs="Arial"/>
          <w:sz w:val="24"/>
          <w:szCs w:val="24"/>
        </w:rPr>
        <w:t xml:space="preserve"> Contratual</w:t>
      </w:r>
      <w:r w:rsidR="005142BB" w:rsidRPr="00916462">
        <w:rPr>
          <w:rFonts w:ascii="Arial" w:hAnsi="Arial" w:cs="Arial"/>
          <w:sz w:val="24"/>
          <w:szCs w:val="24"/>
        </w:rPr>
        <w:t xml:space="preserve"> para início do prazo de execução do Contrato</w:t>
      </w:r>
      <w:r w:rsidR="001B4BEA" w:rsidRPr="00916462">
        <w:rPr>
          <w:rFonts w:ascii="Arial" w:hAnsi="Arial" w:cs="Arial"/>
          <w:sz w:val="24"/>
          <w:szCs w:val="24"/>
        </w:rPr>
        <w:t>.</w:t>
      </w:r>
    </w:p>
    <w:p w14:paraId="685E2264" w14:textId="25C9D728" w:rsidR="00E8195B" w:rsidRPr="00916462" w:rsidRDefault="00075995" w:rsidP="006F4049">
      <w:pPr>
        <w:spacing w:after="0" w:line="360" w:lineRule="auto"/>
        <w:jc w:val="both"/>
        <w:rPr>
          <w:rFonts w:ascii="Arial" w:hAnsi="Arial" w:cs="Arial"/>
          <w:sz w:val="24"/>
          <w:szCs w:val="24"/>
        </w:rPr>
      </w:pPr>
      <w:r w:rsidRPr="00916462">
        <w:rPr>
          <w:rFonts w:ascii="Arial" w:hAnsi="Arial" w:cs="Arial"/>
          <w:sz w:val="24"/>
          <w:szCs w:val="24"/>
        </w:rPr>
        <w:t>11.</w:t>
      </w:r>
      <w:r w:rsidR="00E8195B" w:rsidRPr="00916462">
        <w:rPr>
          <w:rFonts w:ascii="Arial" w:hAnsi="Arial" w:cs="Arial"/>
          <w:sz w:val="24"/>
          <w:szCs w:val="24"/>
        </w:rPr>
        <w:t>2 Efetuar todos os pagamentos devidos à Contratada, nas condições estabelecidas.</w:t>
      </w:r>
    </w:p>
    <w:p w14:paraId="7E5A42BF" w14:textId="71913E8D" w:rsidR="006F4049" w:rsidRPr="00916462" w:rsidRDefault="00075995" w:rsidP="0083157A">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w:t>
      </w:r>
      <w:r w:rsidR="006F4049" w:rsidRPr="00916462">
        <w:rPr>
          <w:rFonts w:ascii="Arial" w:hAnsi="Arial" w:cs="Arial"/>
          <w:sz w:val="24"/>
          <w:szCs w:val="24"/>
        </w:rPr>
        <w:t>3</w:t>
      </w:r>
      <w:r w:rsidR="00D01710" w:rsidRPr="00916462">
        <w:rPr>
          <w:rFonts w:ascii="Arial" w:hAnsi="Arial" w:cs="Arial"/>
          <w:sz w:val="24"/>
          <w:szCs w:val="24"/>
        </w:rPr>
        <w:t xml:space="preserve"> </w:t>
      </w:r>
      <w:r w:rsidR="005269F4" w:rsidRPr="00916462">
        <w:rPr>
          <w:rFonts w:ascii="Arial" w:hAnsi="Arial" w:cs="Arial"/>
          <w:sz w:val="24"/>
          <w:szCs w:val="24"/>
        </w:rPr>
        <w:t>Fornecer</w:t>
      </w:r>
      <w:r w:rsidR="00E8195B" w:rsidRPr="00916462">
        <w:rPr>
          <w:rFonts w:ascii="Arial" w:hAnsi="Arial" w:cs="Arial"/>
          <w:sz w:val="24"/>
          <w:szCs w:val="24"/>
        </w:rPr>
        <w:t xml:space="preserve"> as instruções necessárias à execução e efetuar todos os</w:t>
      </w:r>
      <w:r w:rsidR="00D4698B" w:rsidRPr="00916462">
        <w:rPr>
          <w:rFonts w:ascii="Arial" w:hAnsi="Arial" w:cs="Arial"/>
          <w:sz w:val="24"/>
          <w:szCs w:val="24"/>
        </w:rPr>
        <w:t xml:space="preserve"> </w:t>
      </w:r>
      <w:r w:rsidR="00E8195B" w:rsidRPr="00916462">
        <w:rPr>
          <w:rFonts w:ascii="Arial" w:hAnsi="Arial" w:cs="Arial"/>
          <w:sz w:val="24"/>
          <w:szCs w:val="24"/>
        </w:rPr>
        <w:t>pagamentos devidos à Contratada, nas condições estabelecidas.</w:t>
      </w:r>
    </w:p>
    <w:p w14:paraId="67BF9338" w14:textId="01FB58D4" w:rsidR="00A02FAB" w:rsidRPr="00916462" w:rsidRDefault="00075995" w:rsidP="006F4049">
      <w:pPr>
        <w:suppressAutoHyphens/>
        <w:spacing w:after="0" w:line="360" w:lineRule="auto"/>
        <w:jc w:val="both"/>
        <w:rPr>
          <w:rFonts w:ascii="Arial" w:hAnsi="Arial" w:cs="Arial"/>
          <w:sz w:val="24"/>
          <w:szCs w:val="24"/>
        </w:rPr>
      </w:pPr>
      <w:r w:rsidRPr="00916462">
        <w:rPr>
          <w:rFonts w:ascii="Arial" w:hAnsi="Arial" w:cs="Arial"/>
          <w:sz w:val="24"/>
          <w:szCs w:val="24"/>
        </w:rPr>
        <w:t>11.</w:t>
      </w:r>
      <w:r w:rsidR="00A02FAB" w:rsidRPr="00916462">
        <w:rPr>
          <w:rFonts w:ascii="Arial" w:hAnsi="Arial" w:cs="Arial"/>
          <w:sz w:val="24"/>
          <w:szCs w:val="24"/>
        </w:rPr>
        <w:t xml:space="preserve">4 </w:t>
      </w:r>
      <w:r w:rsidR="005142BB" w:rsidRPr="00916462">
        <w:rPr>
          <w:rFonts w:ascii="Arial" w:hAnsi="Arial" w:cs="Arial"/>
          <w:sz w:val="24"/>
          <w:szCs w:val="24"/>
        </w:rPr>
        <w:t>Acompanhar e fiscalizar a execução do objeto,</w:t>
      </w:r>
      <w:r w:rsidR="00A02FAB" w:rsidRPr="00916462">
        <w:rPr>
          <w:rFonts w:ascii="Arial" w:hAnsi="Arial" w:cs="Arial"/>
          <w:sz w:val="24"/>
          <w:szCs w:val="24"/>
        </w:rPr>
        <w:t xml:space="preserve"> o que não fará cessar ou diminuir a responsabilidade da Contratada pelo perfeito cumprimento das </w:t>
      </w:r>
      <w:r w:rsidR="00A02FAB" w:rsidRPr="00916462">
        <w:rPr>
          <w:rFonts w:ascii="Arial" w:hAnsi="Arial" w:cs="Arial"/>
          <w:sz w:val="24"/>
          <w:szCs w:val="24"/>
        </w:rPr>
        <w:lastRenderedPageBreak/>
        <w:t>obrigações estipuladas, nem por quaisquer danos, inclusive quanto a terceiros, ou por irregularidades constatadas</w:t>
      </w:r>
      <w:r w:rsidR="006F4049" w:rsidRPr="00916462">
        <w:rPr>
          <w:rFonts w:ascii="Arial" w:hAnsi="Arial" w:cs="Arial"/>
          <w:sz w:val="24"/>
          <w:szCs w:val="24"/>
        </w:rPr>
        <w:t>.</w:t>
      </w:r>
    </w:p>
    <w:p w14:paraId="3B7FB2AC" w14:textId="59AC8BDA" w:rsidR="006F4049" w:rsidRPr="00916462" w:rsidRDefault="00075995" w:rsidP="006F404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w:t>
      </w:r>
      <w:r w:rsidR="00E8195B" w:rsidRPr="00916462">
        <w:rPr>
          <w:rFonts w:ascii="Arial" w:hAnsi="Arial" w:cs="Arial"/>
          <w:sz w:val="24"/>
          <w:szCs w:val="24"/>
        </w:rPr>
        <w:t>5 Rejeitar todo e qualquer material ou serviço de má qualidade e em desconformidade com as especificações deste Termo de Referência.</w:t>
      </w:r>
    </w:p>
    <w:p w14:paraId="2CF63678" w14:textId="3FB4F92E" w:rsidR="006F4049" w:rsidRPr="00916462" w:rsidRDefault="00075995" w:rsidP="006F4049">
      <w:pPr>
        <w:suppressAutoHyphens/>
        <w:autoSpaceDE w:val="0"/>
        <w:autoSpaceDN w:val="0"/>
        <w:adjustRightInd w:val="0"/>
        <w:spacing w:after="0" w:line="360" w:lineRule="auto"/>
        <w:jc w:val="both"/>
        <w:rPr>
          <w:rFonts w:ascii="Arial" w:hAnsi="Arial" w:cs="Arial"/>
        </w:rPr>
      </w:pPr>
      <w:r w:rsidRPr="00916462">
        <w:rPr>
          <w:rFonts w:ascii="Arial" w:hAnsi="Arial" w:cs="Arial"/>
          <w:sz w:val="24"/>
          <w:szCs w:val="24"/>
        </w:rPr>
        <w:t>11.</w:t>
      </w:r>
      <w:r w:rsidR="00E8195B" w:rsidRPr="00916462">
        <w:rPr>
          <w:rFonts w:ascii="Arial" w:hAnsi="Arial" w:cs="Arial"/>
          <w:sz w:val="24"/>
          <w:szCs w:val="24"/>
        </w:rPr>
        <w:t>6 Exigir o cumprimento de todos os itens deste Termo de Referência, segundo</w:t>
      </w:r>
      <w:r w:rsidR="00D01710" w:rsidRPr="00916462">
        <w:rPr>
          <w:rFonts w:ascii="Arial" w:hAnsi="Arial" w:cs="Arial"/>
          <w:sz w:val="24"/>
          <w:szCs w:val="24"/>
        </w:rPr>
        <w:t xml:space="preserve"> </w:t>
      </w:r>
      <w:r w:rsidR="00E8195B" w:rsidRPr="00916462">
        <w:rPr>
          <w:rFonts w:ascii="Arial" w:hAnsi="Arial" w:cs="Arial"/>
          <w:sz w:val="24"/>
          <w:szCs w:val="24"/>
        </w:rPr>
        <w:t>suas especificações e prazos.</w:t>
      </w:r>
    </w:p>
    <w:p w14:paraId="7C946618" w14:textId="75C71D28" w:rsidR="006F4049" w:rsidRPr="00916462" w:rsidRDefault="00075995" w:rsidP="006F404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w:t>
      </w:r>
      <w:r w:rsidR="00E8195B" w:rsidRPr="00916462">
        <w:rPr>
          <w:rFonts w:ascii="Arial" w:hAnsi="Arial" w:cs="Arial"/>
          <w:sz w:val="24"/>
          <w:szCs w:val="24"/>
        </w:rPr>
        <w:t>7 A CESAMA não responderá por quaisquer compromissos assumidos pela</w:t>
      </w:r>
      <w:r w:rsidR="00D4698B" w:rsidRPr="00916462">
        <w:rPr>
          <w:rFonts w:ascii="Arial" w:hAnsi="Arial" w:cs="Arial"/>
          <w:sz w:val="24"/>
          <w:szCs w:val="24"/>
        </w:rPr>
        <w:t xml:space="preserve"> </w:t>
      </w:r>
      <w:r w:rsidR="00E8195B" w:rsidRPr="00916462">
        <w:rPr>
          <w:rFonts w:ascii="Arial" w:hAnsi="Arial" w:cs="Arial"/>
          <w:sz w:val="24"/>
          <w:szCs w:val="24"/>
        </w:rPr>
        <w:t>empresa Contratada com terceiros, ainda que vinculados à execução do</w:t>
      </w:r>
      <w:r w:rsidR="00D4698B" w:rsidRPr="00916462">
        <w:rPr>
          <w:rFonts w:ascii="Arial" w:hAnsi="Arial" w:cs="Arial"/>
          <w:sz w:val="24"/>
          <w:szCs w:val="24"/>
        </w:rPr>
        <w:t xml:space="preserve"> </w:t>
      </w:r>
      <w:r w:rsidR="006C4ED2" w:rsidRPr="00916462">
        <w:rPr>
          <w:rFonts w:ascii="Arial" w:hAnsi="Arial" w:cs="Arial"/>
          <w:sz w:val="24"/>
          <w:szCs w:val="24"/>
        </w:rPr>
        <w:t>objeto</w:t>
      </w:r>
      <w:r w:rsidR="00E8195B" w:rsidRPr="00916462">
        <w:rPr>
          <w:rFonts w:ascii="Arial" w:hAnsi="Arial" w:cs="Arial"/>
          <w:sz w:val="24"/>
          <w:szCs w:val="24"/>
        </w:rPr>
        <w:t>, bem como por qualquer dano causado a terceiros em</w:t>
      </w:r>
      <w:r w:rsidR="00D4698B" w:rsidRPr="00916462">
        <w:rPr>
          <w:rFonts w:ascii="Arial" w:hAnsi="Arial" w:cs="Arial"/>
          <w:sz w:val="24"/>
          <w:szCs w:val="24"/>
        </w:rPr>
        <w:t xml:space="preserve"> </w:t>
      </w:r>
      <w:r w:rsidR="00E8195B" w:rsidRPr="00916462">
        <w:rPr>
          <w:rFonts w:ascii="Arial" w:hAnsi="Arial" w:cs="Arial"/>
          <w:sz w:val="24"/>
          <w:szCs w:val="24"/>
        </w:rPr>
        <w:t>decorrência de ato da empresa Contratada e de seus empregados, prepostos</w:t>
      </w:r>
      <w:r w:rsidR="00D4698B" w:rsidRPr="00916462">
        <w:rPr>
          <w:rFonts w:ascii="Arial" w:hAnsi="Arial" w:cs="Arial"/>
          <w:sz w:val="24"/>
          <w:szCs w:val="24"/>
        </w:rPr>
        <w:t xml:space="preserve"> </w:t>
      </w:r>
      <w:r w:rsidR="00E8195B" w:rsidRPr="00916462">
        <w:rPr>
          <w:rFonts w:ascii="Arial" w:hAnsi="Arial" w:cs="Arial"/>
          <w:sz w:val="24"/>
          <w:szCs w:val="24"/>
        </w:rPr>
        <w:t>ou subordinados.</w:t>
      </w:r>
    </w:p>
    <w:p w14:paraId="641D9204" w14:textId="6E6CD68A" w:rsidR="006F4049" w:rsidRPr="00916462" w:rsidRDefault="00075995" w:rsidP="006F404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w:t>
      </w:r>
      <w:r w:rsidR="00E8195B" w:rsidRPr="00916462">
        <w:rPr>
          <w:rFonts w:ascii="Arial" w:hAnsi="Arial" w:cs="Arial"/>
          <w:sz w:val="24"/>
          <w:szCs w:val="24"/>
        </w:rPr>
        <w:t>8 Notificar a empresa Contratada de qualquer irregularidade constatada, por</w:t>
      </w:r>
      <w:r w:rsidR="00D4698B" w:rsidRPr="00916462">
        <w:rPr>
          <w:rFonts w:ascii="Arial" w:hAnsi="Arial" w:cs="Arial"/>
          <w:sz w:val="24"/>
          <w:szCs w:val="24"/>
        </w:rPr>
        <w:t xml:space="preserve"> </w:t>
      </w:r>
      <w:r w:rsidR="00E8195B" w:rsidRPr="00916462">
        <w:rPr>
          <w:rFonts w:ascii="Arial" w:hAnsi="Arial" w:cs="Arial"/>
          <w:sz w:val="24"/>
          <w:szCs w:val="24"/>
        </w:rPr>
        <w:t>escrito, para que seja sanada sob pena de incorrer nas sanções previstas</w:t>
      </w:r>
      <w:r w:rsidR="00D4698B" w:rsidRPr="00916462">
        <w:rPr>
          <w:rFonts w:ascii="Arial" w:hAnsi="Arial" w:cs="Arial"/>
          <w:sz w:val="24"/>
          <w:szCs w:val="24"/>
        </w:rPr>
        <w:t xml:space="preserve"> </w:t>
      </w:r>
      <w:r w:rsidR="00E8195B" w:rsidRPr="00916462">
        <w:rPr>
          <w:rFonts w:ascii="Arial" w:hAnsi="Arial" w:cs="Arial"/>
          <w:sz w:val="24"/>
          <w:szCs w:val="24"/>
        </w:rPr>
        <w:t>neste Termo.</w:t>
      </w:r>
    </w:p>
    <w:p w14:paraId="5D77817D" w14:textId="01E686B2" w:rsidR="00E8195B" w:rsidRPr="00916462" w:rsidRDefault="00075995" w:rsidP="006F404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w:t>
      </w:r>
      <w:r w:rsidR="00E8195B" w:rsidRPr="00916462">
        <w:rPr>
          <w:rFonts w:ascii="Arial" w:hAnsi="Arial" w:cs="Arial"/>
          <w:sz w:val="24"/>
          <w:szCs w:val="24"/>
        </w:rPr>
        <w:t>9 Todas as requisições e notificações trocadas entre as partes devem ser feitas</w:t>
      </w:r>
      <w:r w:rsidR="00D01710" w:rsidRPr="00916462">
        <w:rPr>
          <w:rFonts w:ascii="Arial" w:hAnsi="Arial" w:cs="Arial"/>
          <w:sz w:val="24"/>
          <w:szCs w:val="24"/>
        </w:rPr>
        <w:t xml:space="preserve"> </w:t>
      </w:r>
      <w:r w:rsidR="00E8195B" w:rsidRPr="00916462">
        <w:rPr>
          <w:rFonts w:ascii="Arial" w:hAnsi="Arial" w:cs="Arial"/>
          <w:sz w:val="24"/>
          <w:szCs w:val="24"/>
        </w:rPr>
        <w:t>por escrito.</w:t>
      </w:r>
    </w:p>
    <w:p w14:paraId="70BE5129" w14:textId="77E3DFE4" w:rsidR="005142BB" w:rsidRPr="00916462" w:rsidRDefault="00075995" w:rsidP="005142BB">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w:t>
      </w:r>
      <w:r w:rsidR="005142BB" w:rsidRPr="00916462">
        <w:rPr>
          <w:rFonts w:ascii="Arial" w:hAnsi="Arial" w:cs="Arial"/>
          <w:sz w:val="24"/>
          <w:szCs w:val="24"/>
        </w:rPr>
        <w:t>10 Efetuar o recebimento provisório e o recebimento definitivo do objeto.</w:t>
      </w:r>
    </w:p>
    <w:p w14:paraId="580117C2" w14:textId="77777777" w:rsidR="00796809" w:rsidRPr="00916462" w:rsidRDefault="00796809" w:rsidP="0079680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11.11 Designar servidor(es) responsável(</w:t>
      </w:r>
      <w:proofErr w:type="spellStart"/>
      <w:r w:rsidRPr="00916462">
        <w:rPr>
          <w:rFonts w:ascii="Arial" w:hAnsi="Arial" w:cs="Arial"/>
          <w:sz w:val="24"/>
          <w:szCs w:val="24"/>
        </w:rPr>
        <w:t>is</w:t>
      </w:r>
      <w:proofErr w:type="spellEnd"/>
      <w:r w:rsidRPr="00916462">
        <w:rPr>
          <w:rFonts w:ascii="Arial" w:hAnsi="Arial" w:cs="Arial"/>
          <w:sz w:val="24"/>
          <w:szCs w:val="24"/>
        </w:rPr>
        <w:t>) para atuar como administrador(es) da plataforma no Adobe Admin Console, que ficará(</w:t>
      </w:r>
      <w:proofErr w:type="spellStart"/>
      <w:r w:rsidRPr="00916462">
        <w:rPr>
          <w:rFonts w:ascii="Arial" w:hAnsi="Arial" w:cs="Arial"/>
          <w:sz w:val="24"/>
          <w:szCs w:val="24"/>
        </w:rPr>
        <w:t>ão</w:t>
      </w:r>
      <w:proofErr w:type="spellEnd"/>
      <w:r w:rsidRPr="00916462">
        <w:rPr>
          <w:rFonts w:ascii="Arial" w:hAnsi="Arial" w:cs="Arial"/>
          <w:sz w:val="24"/>
          <w:szCs w:val="24"/>
        </w:rPr>
        <w:t>) encarregado(s) da atribuição, revogação e gestão diária das licenças entre os usuários institucionais da Cesama.</w:t>
      </w:r>
    </w:p>
    <w:p w14:paraId="3CF947D7" w14:textId="77777777" w:rsidR="00796809" w:rsidRPr="00916462" w:rsidRDefault="00796809" w:rsidP="0079680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11.12 Fornecer à Contratada, em tempo hábil, todas as informações necessárias (como domínio oficial, e-mails dos administradores e dados cadastrais) para a correta configuração e ativação do ambiente (</w:t>
      </w:r>
      <w:proofErr w:type="spellStart"/>
      <w:r w:rsidRPr="00916462">
        <w:rPr>
          <w:rFonts w:ascii="Arial" w:hAnsi="Arial" w:cs="Arial"/>
          <w:sz w:val="24"/>
          <w:szCs w:val="24"/>
        </w:rPr>
        <w:t>tenant</w:t>
      </w:r>
      <w:proofErr w:type="spellEnd"/>
      <w:r w:rsidRPr="00916462">
        <w:rPr>
          <w:rFonts w:ascii="Arial" w:hAnsi="Arial" w:cs="Arial"/>
          <w:sz w:val="24"/>
          <w:szCs w:val="24"/>
        </w:rPr>
        <w:t>) da Cesama junto à Adobe.</w:t>
      </w:r>
    </w:p>
    <w:p w14:paraId="4245DF31" w14:textId="77777777" w:rsidR="00796809" w:rsidRPr="00916462" w:rsidRDefault="00796809" w:rsidP="0079680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11.13 Assegurar que os equipamentos (hardware), sistemas operacionais e a infraestrutura de rede dos usuários finais atendam aos requisitos mínimos de sistema exigidos pela fabricante para o pleno funcionamento do Adobe Acrobat Studio for Teams.</w:t>
      </w:r>
    </w:p>
    <w:p w14:paraId="04E7D16D" w14:textId="0D903DB6" w:rsidR="00CE3C09" w:rsidRPr="00916462" w:rsidRDefault="00796809" w:rsidP="00796809">
      <w:pPr>
        <w:suppressAutoHyphens/>
        <w:autoSpaceDE w:val="0"/>
        <w:autoSpaceDN w:val="0"/>
        <w:adjustRightInd w:val="0"/>
        <w:spacing w:after="0" w:line="360" w:lineRule="auto"/>
        <w:jc w:val="both"/>
        <w:rPr>
          <w:rFonts w:ascii="Arial" w:hAnsi="Arial" w:cs="Arial"/>
          <w:sz w:val="24"/>
          <w:szCs w:val="24"/>
        </w:rPr>
      </w:pPr>
      <w:r w:rsidRPr="00916462">
        <w:rPr>
          <w:rFonts w:ascii="Arial" w:hAnsi="Arial" w:cs="Arial"/>
          <w:sz w:val="24"/>
          <w:szCs w:val="24"/>
        </w:rPr>
        <w:t>11.14 Orientar os usuários finais quanto ao uso adequado da ferramenta, zelando para que a utilização ocorra em conformidade com os Termos de Uso (EULA) da fabricante e com as diretrizes internas de segurança da informação da Cesama.</w:t>
      </w:r>
    </w:p>
    <w:p w14:paraId="0C8F026A" w14:textId="77777777" w:rsidR="00796809" w:rsidRPr="00916462" w:rsidRDefault="00796809" w:rsidP="00796809">
      <w:pPr>
        <w:suppressAutoHyphens/>
        <w:autoSpaceDE w:val="0"/>
        <w:autoSpaceDN w:val="0"/>
        <w:adjustRightInd w:val="0"/>
        <w:spacing w:after="0" w:line="360" w:lineRule="auto"/>
        <w:jc w:val="both"/>
        <w:rPr>
          <w:rFonts w:ascii="Arial" w:hAnsi="Arial" w:cs="Arial"/>
          <w:sz w:val="24"/>
          <w:szCs w:val="24"/>
        </w:rPr>
      </w:pPr>
    </w:p>
    <w:p w14:paraId="4C59E298" w14:textId="05BD6377" w:rsidR="00A02FAB" w:rsidRPr="00916462" w:rsidRDefault="00075995" w:rsidP="006F4049">
      <w:pPr>
        <w:autoSpaceDE w:val="0"/>
        <w:spacing w:after="0" w:line="360" w:lineRule="auto"/>
        <w:jc w:val="both"/>
        <w:rPr>
          <w:rFonts w:ascii="Arial" w:hAnsi="Arial" w:cs="Arial"/>
          <w:b/>
          <w:sz w:val="24"/>
          <w:szCs w:val="24"/>
        </w:rPr>
      </w:pPr>
      <w:r w:rsidRPr="00916462">
        <w:rPr>
          <w:rFonts w:ascii="Arial" w:hAnsi="Arial" w:cs="Arial"/>
          <w:b/>
          <w:sz w:val="24"/>
          <w:szCs w:val="24"/>
        </w:rPr>
        <w:lastRenderedPageBreak/>
        <w:t>12.</w:t>
      </w:r>
      <w:r w:rsidR="00A02FAB" w:rsidRPr="00916462">
        <w:rPr>
          <w:rFonts w:ascii="Arial" w:hAnsi="Arial" w:cs="Arial"/>
          <w:b/>
          <w:sz w:val="24"/>
          <w:szCs w:val="24"/>
        </w:rPr>
        <w:t>JULGAMENTO</w:t>
      </w:r>
    </w:p>
    <w:p w14:paraId="2C854B67" w14:textId="4D9D78BD" w:rsidR="00A02FAB" w:rsidRPr="00916462" w:rsidRDefault="00075995" w:rsidP="006F4049">
      <w:pPr>
        <w:suppressAutoHyphens/>
        <w:spacing w:after="0" w:line="360" w:lineRule="auto"/>
        <w:jc w:val="both"/>
        <w:rPr>
          <w:rFonts w:ascii="Arial" w:hAnsi="Arial" w:cs="Arial"/>
          <w:sz w:val="24"/>
          <w:szCs w:val="24"/>
        </w:rPr>
      </w:pPr>
      <w:r w:rsidRPr="00916462">
        <w:rPr>
          <w:rFonts w:ascii="Arial" w:eastAsia="Arial Unicode MS" w:hAnsi="Arial" w:cs="Arial"/>
          <w:sz w:val="24"/>
          <w:szCs w:val="24"/>
        </w:rPr>
        <w:t>12.</w:t>
      </w:r>
      <w:r w:rsidR="00A02FAB" w:rsidRPr="00916462">
        <w:rPr>
          <w:rFonts w:ascii="Arial" w:eastAsia="Arial Unicode MS" w:hAnsi="Arial" w:cs="Arial"/>
          <w:sz w:val="24"/>
          <w:szCs w:val="24"/>
        </w:rPr>
        <w:t xml:space="preserve">1 O critério de julgamento será o de </w:t>
      </w:r>
      <w:r w:rsidR="008300E2" w:rsidRPr="00916462">
        <w:rPr>
          <w:rFonts w:ascii="Arial" w:eastAsia="Arial Unicode MS" w:hAnsi="Arial" w:cs="Arial"/>
          <w:sz w:val="24"/>
          <w:szCs w:val="24"/>
        </w:rPr>
        <w:t>MENOR PREÇO</w:t>
      </w:r>
      <w:r w:rsidR="00A02FAB" w:rsidRPr="00916462">
        <w:rPr>
          <w:rFonts w:ascii="Arial" w:eastAsia="Arial Unicode MS" w:hAnsi="Arial" w:cs="Arial"/>
          <w:sz w:val="24"/>
          <w:szCs w:val="24"/>
        </w:rPr>
        <w:t xml:space="preserve">, representado pelo </w:t>
      </w:r>
      <w:r w:rsidR="008300E2" w:rsidRPr="00916462">
        <w:rPr>
          <w:rFonts w:ascii="Arial" w:eastAsia="Arial Unicode MS" w:hAnsi="Arial" w:cs="Arial"/>
          <w:b/>
          <w:bCs/>
          <w:sz w:val="24"/>
          <w:szCs w:val="24"/>
          <w:u w:val="single"/>
        </w:rPr>
        <w:t>MENOR PREÇO TOTAL</w:t>
      </w:r>
      <w:r w:rsidR="00D152B0" w:rsidRPr="00916462">
        <w:rPr>
          <w:rFonts w:ascii="Arial" w:eastAsia="Arial Unicode MS" w:hAnsi="Arial" w:cs="Arial"/>
          <w:sz w:val="24"/>
          <w:szCs w:val="24"/>
        </w:rPr>
        <w:t xml:space="preserve">, </w:t>
      </w:r>
      <w:r w:rsidR="0047728C" w:rsidRPr="00916462">
        <w:rPr>
          <w:rFonts w:ascii="Arial" w:hAnsi="Arial" w:cs="Arial"/>
          <w:sz w:val="24"/>
          <w:szCs w:val="24"/>
        </w:rPr>
        <w:t xml:space="preserve">desde que observadas às especificações e demais condições estabelecidas no </w:t>
      </w:r>
      <w:r w:rsidR="00D95295" w:rsidRPr="00916462">
        <w:rPr>
          <w:rFonts w:ascii="Arial" w:hAnsi="Arial" w:cs="Arial"/>
          <w:sz w:val="24"/>
          <w:szCs w:val="24"/>
        </w:rPr>
        <w:t>Termo de Referência</w:t>
      </w:r>
      <w:r w:rsidR="0047728C" w:rsidRPr="00916462">
        <w:rPr>
          <w:rFonts w:ascii="Arial" w:hAnsi="Arial" w:cs="Arial"/>
          <w:sz w:val="24"/>
          <w:szCs w:val="24"/>
        </w:rPr>
        <w:t xml:space="preserve"> e seus anexos.</w:t>
      </w:r>
    </w:p>
    <w:p w14:paraId="4CE39DAF" w14:textId="5B0D7361" w:rsidR="006C42D7" w:rsidRPr="00916462" w:rsidRDefault="00075995" w:rsidP="006C42D7">
      <w:pPr>
        <w:suppressAutoHyphens/>
        <w:spacing w:after="0" w:line="360" w:lineRule="auto"/>
        <w:jc w:val="both"/>
        <w:rPr>
          <w:rFonts w:ascii="Arial" w:hAnsi="Arial" w:cs="Arial"/>
          <w:sz w:val="24"/>
          <w:szCs w:val="24"/>
        </w:rPr>
      </w:pPr>
      <w:r w:rsidRPr="00916462">
        <w:rPr>
          <w:rFonts w:ascii="Arial" w:hAnsi="Arial" w:cs="Arial"/>
          <w:sz w:val="24"/>
          <w:szCs w:val="24"/>
        </w:rPr>
        <w:t>12.2</w:t>
      </w:r>
      <w:r w:rsidR="006C42D7" w:rsidRPr="00916462">
        <w:rPr>
          <w:rFonts w:ascii="Arial" w:hAnsi="Arial" w:cs="Arial"/>
          <w:sz w:val="24"/>
          <w:szCs w:val="24"/>
        </w:rPr>
        <w:t xml:space="preserve"> O intervalo mínimo de diferença de valores entre os lances, que incidirá tanto em relação aos lances intermediários quanto em relação ao lance que cobrir a melhor oferta será de R$0,01 (um centavo de real)</w:t>
      </w:r>
      <w:r w:rsidR="00D4698B" w:rsidRPr="00916462">
        <w:rPr>
          <w:rFonts w:ascii="Arial" w:hAnsi="Arial" w:cs="Arial"/>
          <w:sz w:val="24"/>
          <w:szCs w:val="24"/>
        </w:rPr>
        <w:t>.</w:t>
      </w:r>
    </w:p>
    <w:p w14:paraId="412EBBBF" w14:textId="77777777" w:rsidR="006F4049" w:rsidRPr="00916462" w:rsidRDefault="006F4049" w:rsidP="006F4049">
      <w:pPr>
        <w:suppressAutoHyphens/>
        <w:spacing w:after="0" w:line="360" w:lineRule="auto"/>
        <w:jc w:val="both"/>
        <w:rPr>
          <w:rFonts w:ascii="Arial" w:eastAsia="Arial Unicode MS" w:hAnsi="Arial" w:cs="Arial"/>
          <w:sz w:val="24"/>
          <w:szCs w:val="24"/>
        </w:rPr>
      </w:pPr>
    </w:p>
    <w:p w14:paraId="38E563E1" w14:textId="4F3CFB28" w:rsidR="00A02FAB" w:rsidRPr="00916462" w:rsidRDefault="00075995" w:rsidP="006F4049">
      <w:pPr>
        <w:autoSpaceDE w:val="0"/>
        <w:autoSpaceDN w:val="0"/>
        <w:adjustRightInd w:val="0"/>
        <w:spacing w:after="0" w:line="360" w:lineRule="auto"/>
        <w:jc w:val="both"/>
        <w:rPr>
          <w:rFonts w:ascii="Arial" w:hAnsi="Arial" w:cs="Arial"/>
          <w:b/>
          <w:sz w:val="24"/>
          <w:szCs w:val="24"/>
          <w:lang w:eastAsia="ar-SA"/>
        </w:rPr>
      </w:pPr>
      <w:r w:rsidRPr="00916462">
        <w:rPr>
          <w:rFonts w:ascii="Arial" w:hAnsi="Arial" w:cs="Arial"/>
          <w:b/>
          <w:sz w:val="24"/>
          <w:szCs w:val="24"/>
          <w:lang w:eastAsia="ar-SA"/>
        </w:rPr>
        <w:t>13.</w:t>
      </w:r>
      <w:r w:rsidR="00A02FAB" w:rsidRPr="00916462">
        <w:rPr>
          <w:rFonts w:ascii="Arial" w:hAnsi="Arial" w:cs="Arial"/>
          <w:b/>
          <w:sz w:val="24"/>
          <w:szCs w:val="24"/>
          <w:lang w:eastAsia="ar-SA"/>
        </w:rPr>
        <w:t xml:space="preserve"> PENALIDADES</w:t>
      </w:r>
    </w:p>
    <w:p w14:paraId="493836C1" w14:textId="3CFD2727" w:rsidR="00301F02" w:rsidRPr="00916462" w:rsidRDefault="00075995"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16462">
        <w:rPr>
          <w:rFonts w:ascii="Arial" w:eastAsia="Arial Unicode MS" w:hAnsi="Arial" w:cs="Arial"/>
          <w:bCs/>
          <w:sz w:val="24"/>
          <w:szCs w:val="24"/>
        </w:rPr>
        <w:t>13.</w:t>
      </w:r>
      <w:r w:rsidR="00301F02" w:rsidRPr="00916462">
        <w:rPr>
          <w:rFonts w:ascii="Arial" w:eastAsia="Arial Unicode MS" w:hAnsi="Arial" w:cs="Arial"/>
          <w:bCs/>
          <w:sz w:val="24"/>
          <w:szCs w:val="24"/>
        </w:rPr>
        <w:t>1. Pelo descumprimento de quaisquer cláusulas ou condições estabelecidas no edital e seus anexos, inclusive no Contrato, a Contratada ficará sujeita às penalidades previstas no RILC - Regulamento Interno de Licitações, Contratos e Convênios da CESAMA, além das previstas neste termo de referência, no edital e no contrato.</w:t>
      </w:r>
    </w:p>
    <w:p w14:paraId="0C9968FA" w14:textId="167C824D" w:rsidR="00301F02" w:rsidRPr="00916462" w:rsidRDefault="00075995"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16462">
        <w:rPr>
          <w:rFonts w:ascii="Arial" w:hAnsi="Arial" w:cs="Arial"/>
          <w:sz w:val="24"/>
          <w:szCs w:val="24"/>
          <w:lang w:eastAsia="pt-BR"/>
        </w:rPr>
        <w:t>13.</w:t>
      </w:r>
      <w:r w:rsidR="00301F02" w:rsidRPr="00916462">
        <w:rPr>
          <w:rFonts w:ascii="Arial" w:hAnsi="Arial" w:cs="Arial"/>
          <w:sz w:val="24"/>
          <w:szCs w:val="24"/>
          <w:lang w:eastAsia="pt-BR"/>
        </w:rPr>
        <w:t xml:space="preserve">1.1 O atraso injustificado na prestação dos serviços sujeita a CONTRATADA ao pagamento de multa de mora </w:t>
      </w:r>
      <w:bookmarkStart w:id="4" w:name="_Hlk156569936"/>
      <w:r w:rsidR="00503917" w:rsidRPr="00916462">
        <w:rPr>
          <w:rFonts w:ascii="Arial" w:hAnsi="Arial" w:cs="Arial"/>
          <w:sz w:val="24"/>
          <w:szCs w:val="24"/>
          <w:lang w:eastAsia="pt-BR"/>
        </w:rPr>
        <w:t xml:space="preserve">de </w:t>
      </w:r>
      <w:r w:rsidR="00503917" w:rsidRPr="00916462">
        <w:rPr>
          <w:rFonts w:ascii="Arial" w:hAnsi="Arial" w:cs="Arial"/>
          <w:b/>
          <w:bCs/>
          <w:sz w:val="24"/>
          <w:szCs w:val="24"/>
          <w:lang w:eastAsia="pt-BR"/>
        </w:rPr>
        <w:t>0,5% (zero vírgula cinco por cento)</w:t>
      </w:r>
      <w:r w:rsidR="00503917" w:rsidRPr="00916462">
        <w:rPr>
          <w:rFonts w:ascii="Arial" w:hAnsi="Arial" w:cs="Arial"/>
          <w:sz w:val="24"/>
          <w:szCs w:val="24"/>
          <w:lang w:eastAsia="pt-BR"/>
        </w:rPr>
        <w:t xml:space="preserve"> para cada dia de atraso, até o limite de </w:t>
      </w:r>
      <w:r w:rsidR="00503917" w:rsidRPr="00916462">
        <w:rPr>
          <w:rFonts w:ascii="Arial" w:hAnsi="Arial" w:cs="Arial"/>
          <w:b/>
          <w:bCs/>
          <w:sz w:val="24"/>
          <w:szCs w:val="24"/>
          <w:lang w:eastAsia="pt-BR"/>
        </w:rPr>
        <w:t>30% (trinta por cento)</w:t>
      </w:r>
      <w:r w:rsidR="00503917" w:rsidRPr="00916462">
        <w:rPr>
          <w:rFonts w:ascii="Arial" w:hAnsi="Arial" w:cs="Arial"/>
          <w:sz w:val="24"/>
          <w:szCs w:val="24"/>
          <w:lang w:eastAsia="pt-BR"/>
        </w:rPr>
        <w:t xml:space="preserve">, </w:t>
      </w:r>
      <w:bookmarkEnd w:id="4"/>
      <w:r w:rsidR="00301F02" w:rsidRPr="00916462">
        <w:rPr>
          <w:rFonts w:ascii="Arial" w:hAnsi="Arial" w:cs="Arial"/>
          <w:sz w:val="24"/>
          <w:szCs w:val="24"/>
          <w:lang w:eastAsia="pt-BR"/>
        </w:rPr>
        <w:t xml:space="preserve">sobre o valor global </w:t>
      </w:r>
      <w:r w:rsidR="002A3568" w:rsidRPr="00916462">
        <w:rPr>
          <w:rFonts w:ascii="Arial" w:hAnsi="Arial" w:cs="Arial"/>
          <w:sz w:val="24"/>
          <w:szCs w:val="24"/>
          <w:lang w:eastAsia="pt-BR"/>
        </w:rPr>
        <w:t>da contratação</w:t>
      </w:r>
      <w:r w:rsidR="00301F02" w:rsidRPr="00916462">
        <w:rPr>
          <w:rFonts w:ascii="Arial" w:hAnsi="Arial" w:cs="Arial"/>
          <w:sz w:val="24"/>
          <w:szCs w:val="24"/>
          <w:lang w:eastAsia="pt-BR"/>
        </w:rPr>
        <w:t>.</w:t>
      </w:r>
    </w:p>
    <w:p w14:paraId="745CF0A5" w14:textId="1F9EF277" w:rsidR="00301F02" w:rsidRPr="00916462" w:rsidRDefault="00075995"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16462">
        <w:rPr>
          <w:rFonts w:ascii="Arial" w:eastAsia="Arial Unicode MS" w:hAnsi="Arial" w:cs="Arial"/>
          <w:bCs/>
          <w:sz w:val="24"/>
          <w:szCs w:val="24"/>
        </w:rPr>
        <w:t>13.</w:t>
      </w:r>
      <w:r w:rsidR="00301F02" w:rsidRPr="00916462">
        <w:rPr>
          <w:rFonts w:ascii="Arial" w:eastAsia="Arial Unicode MS" w:hAnsi="Arial" w:cs="Arial"/>
          <w:bCs/>
          <w:sz w:val="24"/>
          <w:szCs w:val="24"/>
        </w:rPr>
        <w:t xml:space="preserve">2. Pela inexecução, total ou parcial do Contrato, a CESAMA poderá aplicar à CONTRATADA isoladamente ou cumulativamente: </w:t>
      </w:r>
    </w:p>
    <w:p w14:paraId="2C88E221" w14:textId="77777777" w:rsidR="00301F02" w:rsidRPr="00916462"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16462">
        <w:rPr>
          <w:rFonts w:ascii="Arial" w:eastAsia="Arial Unicode MS" w:hAnsi="Arial" w:cs="Arial"/>
          <w:bCs/>
          <w:sz w:val="24"/>
          <w:szCs w:val="24"/>
        </w:rPr>
        <w:t>a) advertência;</w:t>
      </w:r>
    </w:p>
    <w:p w14:paraId="1A57CCF4" w14:textId="34B8733B" w:rsidR="00301F02" w:rsidRPr="00916462" w:rsidRDefault="00301F02" w:rsidP="00301F02">
      <w:pPr>
        <w:tabs>
          <w:tab w:val="num" w:pos="0"/>
          <w:tab w:val="left" w:pos="567"/>
        </w:tabs>
        <w:suppressAutoHyphens/>
        <w:spacing w:before="120" w:after="0" w:line="360" w:lineRule="auto"/>
        <w:jc w:val="both"/>
        <w:rPr>
          <w:rFonts w:ascii="Arial" w:eastAsia="Arial Unicode MS" w:hAnsi="Arial" w:cs="Arial"/>
          <w:b/>
          <w:bCs/>
          <w:sz w:val="24"/>
          <w:szCs w:val="24"/>
        </w:rPr>
      </w:pPr>
      <w:r w:rsidRPr="00916462">
        <w:rPr>
          <w:rFonts w:ascii="Arial" w:eastAsia="Arial Unicode MS" w:hAnsi="Arial" w:cs="Arial"/>
          <w:bCs/>
          <w:sz w:val="24"/>
          <w:szCs w:val="24"/>
        </w:rPr>
        <w:t xml:space="preserve">b) multa meramente moratória, como previsto no </w:t>
      </w:r>
      <w:r w:rsidRPr="00916462">
        <w:rPr>
          <w:rFonts w:ascii="Arial" w:eastAsia="Arial Unicode MS" w:hAnsi="Arial" w:cs="Arial"/>
          <w:b/>
          <w:bCs/>
          <w:sz w:val="24"/>
          <w:szCs w:val="24"/>
        </w:rPr>
        <w:t>item 1</w:t>
      </w:r>
      <w:r w:rsidR="00075995" w:rsidRPr="00916462">
        <w:rPr>
          <w:rFonts w:ascii="Arial" w:eastAsia="Arial Unicode MS" w:hAnsi="Arial" w:cs="Arial"/>
          <w:b/>
          <w:bCs/>
          <w:sz w:val="24"/>
          <w:szCs w:val="24"/>
        </w:rPr>
        <w:t>3</w:t>
      </w:r>
      <w:r w:rsidRPr="00916462">
        <w:rPr>
          <w:rFonts w:ascii="Arial" w:eastAsia="Arial Unicode MS" w:hAnsi="Arial" w:cs="Arial"/>
          <w:b/>
          <w:bCs/>
          <w:sz w:val="24"/>
          <w:szCs w:val="24"/>
        </w:rPr>
        <w:t>.1.1</w:t>
      </w:r>
      <w:r w:rsidRPr="00916462">
        <w:rPr>
          <w:rFonts w:ascii="Arial" w:eastAsia="Arial Unicode MS" w:hAnsi="Arial" w:cs="Arial"/>
          <w:bCs/>
          <w:sz w:val="24"/>
          <w:szCs w:val="24"/>
        </w:rPr>
        <w:t xml:space="preserve"> ou multa-penalidade de até </w:t>
      </w:r>
      <w:r w:rsidRPr="00916462">
        <w:rPr>
          <w:rFonts w:ascii="Arial" w:eastAsia="Arial Unicode MS" w:hAnsi="Arial" w:cs="Arial"/>
          <w:b/>
          <w:sz w:val="24"/>
          <w:szCs w:val="24"/>
        </w:rPr>
        <w:t>3% (três por cento)</w:t>
      </w:r>
      <w:r w:rsidRPr="00916462">
        <w:rPr>
          <w:rFonts w:ascii="Arial" w:eastAsia="Arial Unicode MS" w:hAnsi="Arial" w:cs="Arial"/>
          <w:bCs/>
          <w:sz w:val="24"/>
          <w:szCs w:val="24"/>
        </w:rPr>
        <w:t xml:space="preserve"> sobre o valor do Contrato;</w:t>
      </w:r>
    </w:p>
    <w:p w14:paraId="355E72A0" w14:textId="77777777" w:rsidR="00301F02" w:rsidRPr="00916462"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916462">
        <w:rPr>
          <w:rFonts w:ascii="Arial" w:eastAsia="Arial Unicode MS" w:hAnsi="Arial" w:cs="Arial"/>
          <w:bCs/>
          <w:sz w:val="24"/>
          <w:szCs w:val="24"/>
        </w:rPr>
        <w:t>c) suspensão temporária de participar em licitação e impedimento de contratar com a CESAMA, por prazo não superior a 02 (dois) anos.</w:t>
      </w:r>
    </w:p>
    <w:p w14:paraId="1926D2AF" w14:textId="77777777" w:rsidR="003D4835" w:rsidRPr="00916462" w:rsidRDefault="003D4835" w:rsidP="00750C26">
      <w:pPr>
        <w:autoSpaceDE w:val="0"/>
        <w:autoSpaceDN w:val="0"/>
        <w:adjustRightInd w:val="0"/>
        <w:spacing w:after="0" w:line="360" w:lineRule="auto"/>
        <w:jc w:val="both"/>
        <w:rPr>
          <w:rFonts w:ascii="Arial" w:hAnsi="Arial" w:cs="Arial"/>
          <w:b/>
          <w:sz w:val="24"/>
          <w:szCs w:val="24"/>
        </w:rPr>
      </w:pPr>
    </w:p>
    <w:p w14:paraId="313FA3DD" w14:textId="5302453B" w:rsidR="0094225E" w:rsidRPr="00916462" w:rsidRDefault="00240635" w:rsidP="00750C26">
      <w:pPr>
        <w:autoSpaceDE w:val="0"/>
        <w:autoSpaceDN w:val="0"/>
        <w:adjustRightInd w:val="0"/>
        <w:spacing w:after="0" w:line="360" w:lineRule="auto"/>
        <w:jc w:val="both"/>
        <w:rPr>
          <w:rFonts w:ascii="Arial" w:hAnsi="Arial" w:cs="Arial"/>
          <w:b/>
          <w:sz w:val="24"/>
          <w:szCs w:val="24"/>
        </w:rPr>
      </w:pPr>
      <w:r w:rsidRPr="00916462">
        <w:rPr>
          <w:rFonts w:ascii="Arial" w:hAnsi="Arial" w:cs="Arial"/>
          <w:b/>
          <w:sz w:val="24"/>
          <w:szCs w:val="24"/>
        </w:rPr>
        <w:t>1</w:t>
      </w:r>
      <w:r w:rsidR="00075995" w:rsidRPr="00916462">
        <w:rPr>
          <w:rFonts w:ascii="Arial" w:hAnsi="Arial" w:cs="Arial"/>
          <w:b/>
          <w:sz w:val="24"/>
          <w:szCs w:val="24"/>
        </w:rPr>
        <w:t>4</w:t>
      </w:r>
      <w:r w:rsidR="0094225E" w:rsidRPr="00916462">
        <w:rPr>
          <w:rFonts w:ascii="Arial" w:hAnsi="Arial" w:cs="Arial"/>
          <w:b/>
          <w:sz w:val="24"/>
          <w:szCs w:val="24"/>
        </w:rPr>
        <w:t>. DISPOSIÇÕES GERAIS</w:t>
      </w:r>
    </w:p>
    <w:p w14:paraId="11C8A5F4" w14:textId="77777777" w:rsidR="0094225E" w:rsidRPr="0091646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9934467" w14:textId="77777777" w:rsidR="0094225E" w:rsidRPr="0091646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1B3F731" w14:textId="77777777" w:rsidR="0094225E" w:rsidRPr="0091646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01EC91F" w14:textId="77777777" w:rsidR="0094225E" w:rsidRPr="0091646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8169E8D" w14:textId="77777777" w:rsidR="0094225E" w:rsidRPr="0091646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6CD748B" w14:textId="77777777" w:rsidR="0094225E" w:rsidRPr="0091646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2FCD2DC" w14:textId="77777777" w:rsidR="0094225E" w:rsidRPr="0091646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8321E02" w14:textId="77777777" w:rsidR="0094225E" w:rsidRPr="0091646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5B615A2" w14:textId="6BA63F3B" w:rsidR="0094225E" w:rsidRPr="00916462" w:rsidRDefault="00240635" w:rsidP="00750C26">
      <w:pPr>
        <w:suppressAutoHyphens/>
        <w:spacing w:after="0" w:line="360" w:lineRule="auto"/>
        <w:jc w:val="both"/>
        <w:rPr>
          <w:rFonts w:ascii="Arial" w:hAnsi="Arial" w:cs="Arial"/>
          <w:bCs/>
          <w:sz w:val="24"/>
          <w:szCs w:val="24"/>
        </w:rPr>
      </w:pPr>
      <w:r w:rsidRPr="00916462">
        <w:rPr>
          <w:rFonts w:ascii="Arial" w:hAnsi="Arial" w:cs="Arial"/>
          <w:bCs/>
          <w:sz w:val="24"/>
          <w:szCs w:val="24"/>
        </w:rPr>
        <w:t>1</w:t>
      </w:r>
      <w:r w:rsidR="00075995" w:rsidRPr="00916462">
        <w:rPr>
          <w:rFonts w:ascii="Arial" w:hAnsi="Arial" w:cs="Arial"/>
          <w:bCs/>
          <w:sz w:val="24"/>
          <w:szCs w:val="24"/>
        </w:rPr>
        <w:t>4</w:t>
      </w:r>
      <w:r w:rsidR="00366C4E" w:rsidRPr="00916462">
        <w:rPr>
          <w:rFonts w:ascii="Arial" w:hAnsi="Arial" w:cs="Arial"/>
          <w:bCs/>
          <w:sz w:val="24"/>
          <w:szCs w:val="24"/>
        </w:rPr>
        <w:t xml:space="preserve">.1 </w:t>
      </w:r>
      <w:r w:rsidR="0094225E" w:rsidRPr="00916462">
        <w:rPr>
          <w:rFonts w:ascii="Arial" w:hAnsi="Arial" w:cs="Arial"/>
          <w:bCs/>
          <w:sz w:val="24"/>
          <w:szCs w:val="24"/>
        </w:rPr>
        <w:t xml:space="preserve">A presente contratação não estabelece qualquer vínculo de natureza empregatícia ou de responsabilidade entre a CESAMA e os agentes, prepostos, empregados ou demais pessoas designadas pela Contratada para a execução </w:t>
      </w:r>
      <w:r w:rsidR="0094225E" w:rsidRPr="00916462">
        <w:rPr>
          <w:rFonts w:ascii="Arial" w:hAnsi="Arial" w:cs="Arial"/>
          <w:bCs/>
          <w:sz w:val="24"/>
          <w:szCs w:val="24"/>
        </w:rPr>
        <w:lastRenderedPageBreak/>
        <w:t>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7568B8B2" w14:textId="72CC8AAD" w:rsidR="0094225E" w:rsidRPr="00916462" w:rsidRDefault="00240635" w:rsidP="0083157A">
      <w:pPr>
        <w:suppressAutoHyphens/>
        <w:spacing w:before="120" w:after="0" w:line="360" w:lineRule="auto"/>
        <w:jc w:val="both"/>
        <w:rPr>
          <w:rFonts w:ascii="Arial" w:hAnsi="Arial" w:cs="Arial"/>
          <w:bCs/>
          <w:sz w:val="24"/>
          <w:szCs w:val="24"/>
        </w:rPr>
      </w:pPr>
      <w:r w:rsidRPr="00916462">
        <w:rPr>
          <w:rFonts w:ascii="Arial" w:hAnsi="Arial" w:cs="Arial"/>
          <w:bCs/>
          <w:sz w:val="24"/>
          <w:szCs w:val="24"/>
        </w:rPr>
        <w:t>1</w:t>
      </w:r>
      <w:r w:rsidR="00075995" w:rsidRPr="00916462">
        <w:rPr>
          <w:rFonts w:ascii="Arial" w:hAnsi="Arial" w:cs="Arial"/>
          <w:bCs/>
          <w:sz w:val="24"/>
          <w:szCs w:val="24"/>
        </w:rPr>
        <w:t>4</w:t>
      </w:r>
      <w:r w:rsidR="00366C4E" w:rsidRPr="00916462">
        <w:rPr>
          <w:rFonts w:ascii="Arial" w:hAnsi="Arial" w:cs="Arial"/>
          <w:bCs/>
          <w:sz w:val="24"/>
          <w:szCs w:val="24"/>
        </w:rPr>
        <w:t xml:space="preserve">.2 </w:t>
      </w:r>
      <w:r w:rsidR="0094225E" w:rsidRPr="0091646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5C310122" w14:textId="38934ECE" w:rsidR="00562623" w:rsidRPr="00916462" w:rsidRDefault="00240635" w:rsidP="0083157A">
      <w:pPr>
        <w:suppressAutoHyphens/>
        <w:spacing w:before="120" w:after="0" w:line="360" w:lineRule="auto"/>
        <w:ind w:left="1"/>
        <w:jc w:val="both"/>
        <w:rPr>
          <w:rFonts w:ascii="Arial" w:hAnsi="Arial" w:cs="Arial"/>
          <w:bCs/>
          <w:sz w:val="24"/>
          <w:szCs w:val="24"/>
        </w:rPr>
      </w:pPr>
      <w:r w:rsidRPr="00916462">
        <w:rPr>
          <w:rFonts w:ascii="Arial" w:hAnsi="Arial" w:cs="Arial"/>
          <w:bCs/>
          <w:sz w:val="24"/>
          <w:szCs w:val="24"/>
        </w:rPr>
        <w:t>1</w:t>
      </w:r>
      <w:r w:rsidR="00075995" w:rsidRPr="00916462">
        <w:rPr>
          <w:rFonts w:ascii="Arial" w:hAnsi="Arial" w:cs="Arial"/>
          <w:bCs/>
          <w:sz w:val="24"/>
          <w:szCs w:val="24"/>
        </w:rPr>
        <w:t>4</w:t>
      </w:r>
      <w:r w:rsidR="00366C4E" w:rsidRPr="00916462">
        <w:rPr>
          <w:rFonts w:ascii="Arial" w:hAnsi="Arial" w:cs="Arial"/>
          <w:bCs/>
          <w:sz w:val="24"/>
          <w:szCs w:val="24"/>
        </w:rPr>
        <w:t xml:space="preserve">.3 </w:t>
      </w:r>
      <w:r w:rsidR="00562623" w:rsidRPr="00916462">
        <w:rPr>
          <w:rFonts w:ascii="Arial" w:hAnsi="Arial" w:cs="Arial"/>
          <w:bCs/>
          <w:sz w:val="24"/>
          <w:szCs w:val="24"/>
        </w:rPr>
        <w:t xml:space="preserve">A CESAMA reserva para si o direito de não aceitar nem receber qualquer serviço em desacordo com o previsto neste Termo de Referência, ou em desconformidade com as normas legais ou técnicas pertinentes ao seu objeto, podendo rescindir a contratação nos termos do previsto no </w:t>
      </w:r>
      <w:r w:rsidR="00562623" w:rsidRPr="00916462">
        <w:rPr>
          <w:rFonts w:ascii="Arial" w:hAnsi="Arial" w:cs="Arial"/>
          <w:sz w:val="24"/>
          <w:szCs w:val="24"/>
        </w:rPr>
        <w:t xml:space="preserve">Manual de Convênios e Contratos, </w:t>
      </w:r>
      <w:r w:rsidR="00562623" w:rsidRPr="00916462">
        <w:rPr>
          <w:rFonts w:ascii="Arial" w:hAnsi="Arial" w:cs="Arial"/>
          <w:bCs/>
          <w:sz w:val="24"/>
          <w:szCs w:val="24"/>
        </w:rPr>
        <w:t>do Regulamento Interno de Licitações, Contratos e Convênios da Cesama (RILC), assim como aplicar o disposto no inciso VI do artigo 29 da Lei nº 13.303/16, sem prejuízo das sanções previstas.</w:t>
      </w:r>
    </w:p>
    <w:p w14:paraId="2321AB1E" w14:textId="49461286" w:rsidR="0094225E" w:rsidRPr="00916462" w:rsidRDefault="00240635" w:rsidP="0083157A">
      <w:pPr>
        <w:suppressAutoHyphens/>
        <w:spacing w:before="120" w:after="0" w:line="360" w:lineRule="auto"/>
        <w:ind w:left="1"/>
        <w:jc w:val="both"/>
        <w:rPr>
          <w:rFonts w:ascii="Arial" w:hAnsi="Arial" w:cs="Arial"/>
          <w:bCs/>
          <w:sz w:val="24"/>
          <w:szCs w:val="24"/>
        </w:rPr>
      </w:pPr>
      <w:r w:rsidRPr="00916462">
        <w:rPr>
          <w:rFonts w:ascii="Arial" w:hAnsi="Arial" w:cs="Arial"/>
          <w:bCs/>
          <w:sz w:val="24"/>
          <w:szCs w:val="24"/>
        </w:rPr>
        <w:t>1</w:t>
      </w:r>
      <w:r w:rsidR="00075995" w:rsidRPr="00916462">
        <w:rPr>
          <w:rFonts w:ascii="Arial" w:hAnsi="Arial" w:cs="Arial"/>
          <w:bCs/>
          <w:sz w:val="24"/>
          <w:szCs w:val="24"/>
        </w:rPr>
        <w:t>4</w:t>
      </w:r>
      <w:r w:rsidR="00366C4E" w:rsidRPr="00916462">
        <w:rPr>
          <w:rFonts w:ascii="Arial" w:hAnsi="Arial" w:cs="Arial"/>
          <w:bCs/>
          <w:sz w:val="24"/>
          <w:szCs w:val="24"/>
        </w:rPr>
        <w:t xml:space="preserve">.4 </w:t>
      </w:r>
      <w:r w:rsidR="0094225E" w:rsidRPr="0091646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DAE7377" w14:textId="0929C9F8" w:rsidR="0094225E" w:rsidRPr="00916462" w:rsidRDefault="00240635" w:rsidP="0083157A">
      <w:pPr>
        <w:suppressAutoHyphens/>
        <w:spacing w:before="120" w:after="0" w:line="360" w:lineRule="auto"/>
        <w:ind w:left="1"/>
        <w:jc w:val="both"/>
        <w:rPr>
          <w:rFonts w:ascii="Arial" w:hAnsi="Arial" w:cs="Arial"/>
          <w:bCs/>
          <w:sz w:val="24"/>
          <w:szCs w:val="24"/>
        </w:rPr>
      </w:pPr>
      <w:r w:rsidRPr="00916462">
        <w:rPr>
          <w:rFonts w:ascii="Arial" w:hAnsi="Arial" w:cs="Arial"/>
          <w:bCs/>
          <w:sz w:val="24"/>
          <w:szCs w:val="24"/>
        </w:rPr>
        <w:t>1</w:t>
      </w:r>
      <w:r w:rsidR="00075995" w:rsidRPr="00916462">
        <w:rPr>
          <w:rFonts w:ascii="Arial" w:hAnsi="Arial" w:cs="Arial"/>
          <w:bCs/>
          <w:sz w:val="24"/>
          <w:szCs w:val="24"/>
        </w:rPr>
        <w:t>4</w:t>
      </w:r>
      <w:r w:rsidR="00366C4E" w:rsidRPr="00916462">
        <w:rPr>
          <w:rFonts w:ascii="Arial" w:hAnsi="Arial" w:cs="Arial"/>
          <w:bCs/>
          <w:sz w:val="24"/>
          <w:szCs w:val="24"/>
        </w:rPr>
        <w:t xml:space="preserve">.5 </w:t>
      </w:r>
      <w:r w:rsidR="0094225E" w:rsidRPr="0091646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089086B5" w14:textId="64CBF203" w:rsidR="0094225E" w:rsidRPr="00916462" w:rsidRDefault="00240635" w:rsidP="0083157A">
      <w:pPr>
        <w:suppressAutoHyphens/>
        <w:spacing w:before="120" w:after="0" w:line="360" w:lineRule="auto"/>
        <w:ind w:left="1"/>
        <w:jc w:val="both"/>
        <w:rPr>
          <w:rFonts w:ascii="Arial" w:hAnsi="Arial" w:cs="Arial"/>
          <w:bCs/>
          <w:sz w:val="24"/>
          <w:szCs w:val="24"/>
        </w:rPr>
      </w:pPr>
      <w:r w:rsidRPr="00916462">
        <w:rPr>
          <w:rFonts w:ascii="Arial" w:hAnsi="Arial" w:cs="Arial"/>
          <w:bCs/>
          <w:sz w:val="24"/>
          <w:szCs w:val="24"/>
        </w:rPr>
        <w:t>1</w:t>
      </w:r>
      <w:r w:rsidR="00075995" w:rsidRPr="00916462">
        <w:rPr>
          <w:rFonts w:ascii="Arial" w:hAnsi="Arial" w:cs="Arial"/>
          <w:bCs/>
          <w:sz w:val="24"/>
          <w:szCs w:val="24"/>
        </w:rPr>
        <w:t>4</w:t>
      </w:r>
      <w:r w:rsidR="00366C4E" w:rsidRPr="00916462">
        <w:rPr>
          <w:rFonts w:ascii="Arial" w:hAnsi="Arial" w:cs="Arial"/>
          <w:bCs/>
          <w:sz w:val="24"/>
          <w:szCs w:val="24"/>
        </w:rPr>
        <w:t xml:space="preserve">.6 </w:t>
      </w:r>
      <w:r w:rsidR="0094225E" w:rsidRPr="00916462">
        <w:rPr>
          <w:rFonts w:ascii="Arial" w:hAnsi="Arial" w:cs="Arial"/>
          <w:bCs/>
          <w:sz w:val="24"/>
          <w:szCs w:val="24"/>
        </w:rPr>
        <w:t xml:space="preserve">A Contratada guardará e fará com que seu pessoal guarde sigilo sobre dados, informações ou documentos fornecidos pela CESAMA ou obtidos em </w:t>
      </w:r>
      <w:r w:rsidR="0094225E" w:rsidRPr="00916462">
        <w:rPr>
          <w:rFonts w:ascii="Arial" w:hAnsi="Arial" w:cs="Arial"/>
          <w:bCs/>
          <w:sz w:val="24"/>
          <w:szCs w:val="24"/>
        </w:rPr>
        <w:lastRenderedPageBreak/>
        <w:t>razão da execução do objeto contratual, sendo vedadas todas ou quaisquer reproduções dos mesmos, durante a vigência do ajuste e mesmo após o seu término.</w:t>
      </w:r>
    </w:p>
    <w:p w14:paraId="2B8C8581" w14:textId="2E59E024" w:rsidR="0094225E" w:rsidRPr="00916462" w:rsidRDefault="00240635" w:rsidP="0083157A">
      <w:pPr>
        <w:suppressAutoHyphens/>
        <w:spacing w:before="120" w:after="0" w:line="360" w:lineRule="auto"/>
        <w:ind w:left="1"/>
        <w:jc w:val="both"/>
        <w:rPr>
          <w:rFonts w:ascii="Arial" w:hAnsi="Arial" w:cs="Arial"/>
          <w:bCs/>
          <w:sz w:val="24"/>
          <w:szCs w:val="24"/>
        </w:rPr>
      </w:pPr>
      <w:r w:rsidRPr="00916462">
        <w:rPr>
          <w:rFonts w:ascii="Arial" w:hAnsi="Arial" w:cs="Arial"/>
          <w:bCs/>
          <w:sz w:val="24"/>
          <w:szCs w:val="24"/>
        </w:rPr>
        <w:t>1</w:t>
      </w:r>
      <w:r w:rsidR="00075995" w:rsidRPr="00916462">
        <w:rPr>
          <w:rFonts w:ascii="Arial" w:hAnsi="Arial" w:cs="Arial"/>
          <w:bCs/>
          <w:sz w:val="24"/>
          <w:szCs w:val="24"/>
        </w:rPr>
        <w:t>4</w:t>
      </w:r>
      <w:r w:rsidR="00366C4E" w:rsidRPr="00916462">
        <w:rPr>
          <w:rFonts w:ascii="Arial" w:hAnsi="Arial" w:cs="Arial"/>
          <w:bCs/>
          <w:sz w:val="24"/>
          <w:szCs w:val="24"/>
        </w:rPr>
        <w:t xml:space="preserve">.7 </w:t>
      </w:r>
      <w:r w:rsidR="0094225E" w:rsidRPr="00916462">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48EA5EBC" w14:textId="018016E1" w:rsidR="0094225E" w:rsidRPr="00916462" w:rsidRDefault="00240635" w:rsidP="0083157A">
      <w:pPr>
        <w:suppressAutoHyphens/>
        <w:spacing w:before="120" w:after="0" w:line="360" w:lineRule="auto"/>
        <w:jc w:val="both"/>
        <w:rPr>
          <w:rFonts w:ascii="Arial" w:hAnsi="Arial" w:cs="Arial"/>
          <w:b/>
          <w:sz w:val="24"/>
          <w:szCs w:val="24"/>
        </w:rPr>
      </w:pPr>
      <w:r w:rsidRPr="00916462">
        <w:rPr>
          <w:rFonts w:ascii="Arial" w:hAnsi="Arial" w:cs="Arial"/>
          <w:bCs/>
          <w:sz w:val="24"/>
          <w:szCs w:val="24"/>
        </w:rPr>
        <w:t>1</w:t>
      </w:r>
      <w:r w:rsidR="00075995" w:rsidRPr="00916462">
        <w:rPr>
          <w:rFonts w:ascii="Arial" w:hAnsi="Arial" w:cs="Arial"/>
          <w:bCs/>
          <w:sz w:val="24"/>
          <w:szCs w:val="24"/>
        </w:rPr>
        <w:t>4</w:t>
      </w:r>
      <w:r w:rsidR="00366C4E" w:rsidRPr="00916462">
        <w:rPr>
          <w:rFonts w:ascii="Arial" w:hAnsi="Arial" w:cs="Arial"/>
          <w:bCs/>
          <w:sz w:val="24"/>
          <w:szCs w:val="24"/>
        </w:rPr>
        <w:t xml:space="preserve">.8 </w:t>
      </w:r>
      <w:r w:rsidR="0094225E" w:rsidRPr="00916462">
        <w:rPr>
          <w:rFonts w:ascii="Arial" w:hAnsi="Arial" w:cs="Arial"/>
          <w:bCs/>
          <w:sz w:val="24"/>
          <w:szCs w:val="24"/>
        </w:rPr>
        <w:t xml:space="preserve">A contratação será formalizada mediante </w:t>
      </w:r>
      <w:r w:rsidR="00900BE1" w:rsidRPr="00916462">
        <w:rPr>
          <w:rFonts w:ascii="Arial" w:hAnsi="Arial" w:cs="Arial"/>
          <w:bCs/>
          <w:sz w:val="24"/>
          <w:szCs w:val="24"/>
        </w:rPr>
        <w:t xml:space="preserve">celebração </w:t>
      </w:r>
      <w:r w:rsidR="0094225E" w:rsidRPr="00916462">
        <w:rPr>
          <w:rFonts w:ascii="Arial" w:hAnsi="Arial" w:cs="Arial"/>
          <w:bCs/>
          <w:sz w:val="24"/>
          <w:szCs w:val="24"/>
        </w:rPr>
        <w:t>d</w:t>
      </w:r>
      <w:r w:rsidR="00900BE1" w:rsidRPr="00916462">
        <w:rPr>
          <w:rFonts w:ascii="Arial" w:hAnsi="Arial" w:cs="Arial"/>
          <w:bCs/>
          <w:sz w:val="24"/>
          <w:szCs w:val="24"/>
        </w:rPr>
        <w:t>e contrato</w:t>
      </w:r>
      <w:r w:rsidR="0094225E" w:rsidRPr="00916462">
        <w:rPr>
          <w:rFonts w:ascii="Arial" w:hAnsi="Arial" w:cs="Arial"/>
          <w:bCs/>
          <w:sz w:val="24"/>
          <w:szCs w:val="24"/>
        </w:rPr>
        <w:t xml:space="preserve">, nos termos do </w:t>
      </w:r>
      <w:r w:rsidR="0094225E" w:rsidRPr="00916462">
        <w:rPr>
          <w:rFonts w:ascii="Arial" w:hAnsi="Arial" w:cs="Arial"/>
          <w:b/>
          <w:sz w:val="24"/>
          <w:szCs w:val="24"/>
        </w:rPr>
        <w:t xml:space="preserve">art. </w:t>
      </w:r>
      <w:r w:rsidRPr="00916462">
        <w:rPr>
          <w:rFonts w:ascii="Arial" w:hAnsi="Arial" w:cs="Arial"/>
          <w:b/>
          <w:sz w:val="24"/>
          <w:szCs w:val="24"/>
        </w:rPr>
        <w:t>98</w:t>
      </w:r>
      <w:r w:rsidR="0094225E" w:rsidRPr="00916462">
        <w:rPr>
          <w:rFonts w:ascii="Arial" w:hAnsi="Arial" w:cs="Arial"/>
          <w:b/>
          <w:sz w:val="24"/>
          <w:szCs w:val="24"/>
        </w:rPr>
        <w:t xml:space="preserve">, do RILC. </w:t>
      </w:r>
    </w:p>
    <w:p w14:paraId="624126F7" w14:textId="07106FBE" w:rsidR="00534550" w:rsidRPr="00916462" w:rsidRDefault="00534550" w:rsidP="00534550">
      <w:pPr>
        <w:suppressAutoHyphens/>
        <w:spacing w:before="120" w:after="0" w:line="360" w:lineRule="auto"/>
        <w:jc w:val="both"/>
        <w:rPr>
          <w:rFonts w:ascii="Arial" w:hAnsi="Arial" w:cs="Arial"/>
          <w:bCs/>
          <w:sz w:val="24"/>
          <w:szCs w:val="24"/>
        </w:rPr>
      </w:pPr>
      <w:r w:rsidRPr="00916462">
        <w:rPr>
          <w:rFonts w:ascii="Arial" w:hAnsi="Arial" w:cs="Arial"/>
          <w:bCs/>
          <w:sz w:val="24"/>
          <w:szCs w:val="24"/>
        </w:rPr>
        <w:t>1</w:t>
      </w:r>
      <w:r w:rsidR="00075995" w:rsidRPr="00916462">
        <w:rPr>
          <w:rFonts w:ascii="Arial" w:hAnsi="Arial" w:cs="Arial"/>
          <w:bCs/>
          <w:sz w:val="24"/>
          <w:szCs w:val="24"/>
        </w:rPr>
        <w:t>4</w:t>
      </w:r>
      <w:r w:rsidRPr="00916462">
        <w:rPr>
          <w:rFonts w:ascii="Arial" w:hAnsi="Arial" w:cs="Arial"/>
          <w:bCs/>
          <w:sz w:val="24"/>
          <w:szCs w:val="24"/>
        </w:rPr>
        <w:t>.9</w:t>
      </w:r>
      <w:r w:rsidR="00BC13B3" w:rsidRPr="00916462">
        <w:rPr>
          <w:rFonts w:ascii="Arial" w:hAnsi="Arial" w:cs="Arial"/>
          <w:bCs/>
          <w:sz w:val="24"/>
          <w:szCs w:val="24"/>
        </w:rPr>
        <w:t xml:space="preserve"> </w:t>
      </w:r>
      <w:r w:rsidRPr="00916462">
        <w:rPr>
          <w:rFonts w:ascii="Arial" w:hAnsi="Arial" w:cs="Arial"/>
          <w:bCs/>
          <w:sz w:val="24"/>
          <w:szCs w:val="24"/>
        </w:rPr>
        <w:t xml:space="preserve">Aplica-se </w:t>
      </w:r>
      <w:r w:rsidR="00BC13B3" w:rsidRPr="00916462">
        <w:rPr>
          <w:rFonts w:ascii="Arial" w:hAnsi="Arial" w:cs="Arial"/>
          <w:bCs/>
          <w:sz w:val="24"/>
          <w:szCs w:val="24"/>
        </w:rPr>
        <w:t>a</w:t>
      </w:r>
      <w:r w:rsidRPr="00916462">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669FA5C" w14:textId="15A66588" w:rsidR="00562623" w:rsidRPr="00916462" w:rsidRDefault="00562623" w:rsidP="00562623">
      <w:pPr>
        <w:spacing w:before="120" w:line="360" w:lineRule="auto"/>
        <w:jc w:val="both"/>
        <w:rPr>
          <w:rFonts w:ascii="Arial" w:hAnsi="Arial" w:cs="Arial"/>
          <w:sz w:val="24"/>
          <w:szCs w:val="24"/>
        </w:rPr>
      </w:pPr>
      <w:r w:rsidRPr="00916462">
        <w:rPr>
          <w:rFonts w:ascii="Arial" w:hAnsi="Arial" w:cs="Arial"/>
          <w:sz w:val="24"/>
          <w:szCs w:val="24"/>
        </w:rPr>
        <w:t>1</w:t>
      </w:r>
      <w:r w:rsidR="00075995" w:rsidRPr="00916462">
        <w:rPr>
          <w:rFonts w:ascii="Arial" w:hAnsi="Arial" w:cs="Arial"/>
          <w:sz w:val="24"/>
          <w:szCs w:val="24"/>
        </w:rPr>
        <w:t>4</w:t>
      </w:r>
      <w:r w:rsidRPr="00916462">
        <w:rPr>
          <w:rFonts w:ascii="Arial" w:hAnsi="Arial" w:cs="Arial"/>
          <w:sz w:val="24"/>
          <w:szCs w:val="24"/>
        </w:rPr>
        <w:t>.10. Toda e qualquer atividade de tratamento de dados deve atender às finalidades e limites previstos na contratação e estar em conformidade com a legislação aplicável, principalmente, mas não se limitando à Lei 13.709/18 ("Lei Geral de Proteção de Dados" ou "LGPD") e ao artigo 32-A do RILC.</w:t>
      </w:r>
    </w:p>
    <w:p w14:paraId="4AB6678C" w14:textId="1345C67F" w:rsidR="00562623" w:rsidRPr="00916462" w:rsidRDefault="00562623" w:rsidP="00562623">
      <w:pPr>
        <w:suppressAutoHyphens/>
        <w:spacing w:before="120" w:after="0" w:line="360" w:lineRule="auto"/>
        <w:jc w:val="both"/>
        <w:rPr>
          <w:rFonts w:ascii="Arial" w:hAnsi="Arial" w:cs="Arial"/>
          <w:bCs/>
          <w:sz w:val="24"/>
          <w:szCs w:val="24"/>
        </w:rPr>
      </w:pPr>
      <w:r w:rsidRPr="00916462">
        <w:rPr>
          <w:rFonts w:ascii="Arial" w:hAnsi="Arial" w:cs="Arial"/>
          <w:bCs/>
          <w:sz w:val="24"/>
          <w:szCs w:val="24"/>
        </w:rPr>
        <w:t>1</w:t>
      </w:r>
      <w:r w:rsidR="00075995" w:rsidRPr="00916462">
        <w:rPr>
          <w:rFonts w:ascii="Arial" w:hAnsi="Arial" w:cs="Arial"/>
          <w:bCs/>
          <w:sz w:val="24"/>
          <w:szCs w:val="24"/>
        </w:rPr>
        <w:t>4</w:t>
      </w:r>
      <w:r w:rsidRPr="00916462">
        <w:rPr>
          <w:rFonts w:ascii="Arial" w:hAnsi="Arial" w:cs="Arial"/>
          <w:bCs/>
          <w:sz w:val="24"/>
          <w:szCs w:val="24"/>
        </w:rPr>
        <w:t>.11 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52AF54AD" w14:textId="77777777" w:rsidR="00562623" w:rsidRPr="00916462" w:rsidRDefault="00562623" w:rsidP="00562623">
      <w:pPr>
        <w:spacing w:before="120"/>
        <w:ind w:left="2268"/>
        <w:jc w:val="both"/>
        <w:rPr>
          <w:rFonts w:ascii="Arial" w:hAnsi="Arial" w:cs="Arial"/>
          <w:bCs/>
          <w:sz w:val="20"/>
          <w:szCs w:val="20"/>
        </w:rPr>
      </w:pPr>
      <w:r w:rsidRPr="00916462">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916462">
        <w:rPr>
          <w:rFonts w:ascii="Arial" w:hAnsi="Arial" w:cs="Arial"/>
          <w:bCs/>
          <w:sz w:val="20"/>
          <w:szCs w:val="20"/>
        </w:rPr>
        <w:t>.</w:t>
      </w:r>
    </w:p>
    <w:p w14:paraId="2B50637D" w14:textId="77777777" w:rsidR="00562623" w:rsidRPr="00916462" w:rsidRDefault="00562623" w:rsidP="00562623">
      <w:pPr>
        <w:spacing w:before="120"/>
        <w:ind w:left="2268"/>
        <w:rPr>
          <w:rFonts w:ascii="Arial" w:hAnsi="Arial" w:cs="Arial"/>
          <w:bCs/>
          <w:sz w:val="24"/>
          <w:szCs w:val="24"/>
        </w:rPr>
      </w:pPr>
    </w:p>
    <w:p w14:paraId="2A4EF1D8" w14:textId="77777777" w:rsidR="00C6629F" w:rsidRPr="00916462" w:rsidRDefault="00C6629F" w:rsidP="00C6629F">
      <w:pPr>
        <w:jc w:val="center"/>
        <w:rPr>
          <w:rFonts w:ascii="Arial" w:hAnsi="Arial" w:cs="Arial"/>
          <w:bCs/>
          <w:sz w:val="24"/>
          <w:szCs w:val="24"/>
        </w:rPr>
      </w:pPr>
      <w:bookmarkStart w:id="5" w:name="_Hlk156571799"/>
      <w:r w:rsidRPr="00916462">
        <w:rPr>
          <w:rFonts w:ascii="Arial" w:hAnsi="Arial" w:cs="Arial"/>
          <w:bCs/>
          <w:sz w:val="24"/>
          <w:szCs w:val="24"/>
        </w:rPr>
        <w:t>Autorizado/Aprovado por:</w:t>
      </w:r>
    </w:p>
    <w:bookmarkEnd w:id="5"/>
    <w:p w14:paraId="31A0B7AC" w14:textId="77777777" w:rsidR="00C6629F" w:rsidRPr="00916462" w:rsidRDefault="00C6629F" w:rsidP="00C6629F">
      <w:pPr>
        <w:jc w:val="center"/>
        <w:rPr>
          <w:rFonts w:ascii="Arial" w:eastAsia="Arial" w:hAnsi="Arial" w:cs="Arial"/>
          <w:sz w:val="24"/>
        </w:rPr>
      </w:pPr>
    </w:p>
    <w:p w14:paraId="5992CF54" w14:textId="27B11F89" w:rsidR="00916462" w:rsidRPr="00916462" w:rsidRDefault="00916462" w:rsidP="00C6629F">
      <w:pPr>
        <w:jc w:val="center"/>
        <w:rPr>
          <w:rFonts w:ascii="Arial" w:eastAsia="Arial" w:hAnsi="Arial" w:cs="Arial"/>
          <w:sz w:val="20"/>
          <w:szCs w:val="20"/>
        </w:rPr>
      </w:pPr>
      <w:r w:rsidRPr="00916462">
        <w:rPr>
          <w:rFonts w:ascii="Arial" w:eastAsia="Arial" w:hAnsi="Arial" w:cs="Arial"/>
          <w:sz w:val="20"/>
          <w:szCs w:val="20"/>
        </w:rPr>
        <w:t>Assinado no original</w:t>
      </w:r>
    </w:p>
    <w:p w14:paraId="7DB310E8" w14:textId="7A3B8CBB" w:rsidR="00C6629F" w:rsidRPr="00916462" w:rsidRDefault="00C6629F" w:rsidP="00C6629F">
      <w:pPr>
        <w:jc w:val="center"/>
        <w:rPr>
          <w:rFonts w:ascii="Arial" w:eastAsia="Arial" w:hAnsi="Arial" w:cs="Arial"/>
          <w:sz w:val="24"/>
        </w:rPr>
      </w:pPr>
      <w:r w:rsidRPr="00916462">
        <w:rPr>
          <w:rFonts w:ascii="Arial" w:eastAsia="Arial" w:hAnsi="Arial" w:cs="Arial"/>
          <w:sz w:val="24"/>
        </w:rPr>
        <w:t>Celito Luz Olivetti</w:t>
      </w:r>
    </w:p>
    <w:p w14:paraId="599C82CD" w14:textId="77777777" w:rsidR="00C6629F" w:rsidRPr="00916462" w:rsidRDefault="00C6629F" w:rsidP="00C6629F">
      <w:pPr>
        <w:jc w:val="center"/>
        <w:rPr>
          <w:rFonts w:ascii="Arial" w:eastAsia="Arial" w:hAnsi="Arial" w:cs="Arial"/>
          <w:sz w:val="24"/>
        </w:rPr>
      </w:pPr>
      <w:r w:rsidRPr="00916462">
        <w:rPr>
          <w:rFonts w:ascii="Arial" w:eastAsia="Arial" w:hAnsi="Arial" w:cs="Arial"/>
          <w:sz w:val="24"/>
        </w:rPr>
        <w:t>Gerente de Inovação e Tecnologia da Informação</w:t>
      </w:r>
    </w:p>
    <w:p w14:paraId="6452C950" w14:textId="77777777" w:rsidR="00C6629F" w:rsidRPr="00916462" w:rsidRDefault="00C6629F" w:rsidP="00C6629F">
      <w:pPr>
        <w:jc w:val="center"/>
        <w:rPr>
          <w:rFonts w:ascii="Arial" w:eastAsia="Arial" w:hAnsi="Arial" w:cs="Arial"/>
        </w:rPr>
      </w:pPr>
    </w:p>
    <w:p w14:paraId="5701EFE8" w14:textId="77777777" w:rsidR="00C6629F" w:rsidRPr="00916462" w:rsidRDefault="00C6629F" w:rsidP="00C6629F">
      <w:pPr>
        <w:jc w:val="center"/>
        <w:rPr>
          <w:rFonts w:ascii="Arial" w:eastAsia="Arial" w:hAnsi="Arial" w:cs="Arial"/>
        </w:rPr>
      </w:pPr>
    </w:p>
    <w:p w14:paraId="3879BC57" w14:textId="0DE521D0" w:rsidR="00562623" w:rsidRPr="00916462" w:rsidRDefault="00562623" w:rsidP="00C6629F">
      <w:pPr>
        <w:jc w:val="center"/>
        <w:rPr>
          <w:rFonts w:ascii="Arial" w:eastAsia="Arial" w:hAnsi="Arial" w:cs="Arial"/>
        </w:rPr>
      </w:pPr>
    </w:p>
    <w:sectPr w:rsidR="00562623" w:rsidRPr="00916462" w:rsidSect="00733DB0">
      <w:headerReference w:type="default" r:id="rId15"/>
      <w:footerReference w:type="even" r:id="rId16"/>
      <w:footerReference w:type="defaul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6C55" w14:textId="77777777" w:rsidR="002B2338" w:rsidRDefault="002B2338" w:rsidP="00912249">
      <w:pPr>
        <w:spacing w:after="0" w:line="240" w:lineRule="auto"/>
      </w:pPr>
      <w:r>
        <w:separator/>
      </w:r>
    </w:p>
  </w:endnote>
  <w:endnote w:type="continuationSeparator" w:id="0">
    <w:p w14:paraId="12831A4A" w14:textId="77777777" w:rsidR="002B2338" w:rsidRDefault="002B2338"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CIDFont+F3">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8BBD" w14:textId="77777777" w:rsidR="008B38A5" w:rsidRDefault="008B38A5"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61DD" w14:textId="77777777" w:rsidR="00C2042B" w:rsidRPr="00262B4E" w:rsidRDefault="00C2042B" w:rsidP="00C2042B">
    <w:pPr>
      <w:pStyle w:val="Rodap"/>
      <w:tabs>
        <w:tab w:val="clear" w:pos="8504"/>
        <w:tab w:val="right" w:pos="8505"/>
      </w:tabs>
      <w:ind w:right="-1"/>
      <w:jc w:val="center"/>
      <w:rPr>
        <w:rFonts w:ascii="Arial" w:hAnsi="Arial" w:cs="Arial"/>
        <w:b/>
        <w:color w:val="AEAAAA"/>
        <w:sz w:val="16"/>
        <w:szCs w:val="16"/>
      </w:rPr>
    </w:pPr>
    <w:bookmarkStart w:id="6" w:name="_Hlk171952146"/>
    <w:bookmarkStart w:id="7" w:name="_Hlk171952147"/>
    <w:bookmarkStart w:id="8" w:name="_Hlk171952174"/>
    <w:bookmarkStart w:id="9" w:name="_Hlk171952175"/>
    <w:bookmarkStart w:id="10" w:name="_Hlk171952255"/>
    <w:bookmarkStart w:id="11" w:name="_Hlk171952256"/>
    <w:bookmarkStart w:id="12" w:name="_Hlk171952274"/>
    <w:bookmarkStart w:id="13" w:name="_Hlk171952275"/>
    <w:bookmarkStart w:id="14" w:name="_Hlk171952309"/>
    <w:bookmarkStart w:id="15" w:name="_Hlk171952310"/>
    <w:bookmarkStart w:id="16" w:name="_Hlk171952343"/>
    <w:bookmarkStart w:id="17" w:name="_Hlk171952344"/>
    <w:bookmarkStart w:id="18" w:name="_Hlk171952359"/>
    <w:bookmarkStart w:id="19" w:name="_Hlk171952360"/>
    <w:bookmarkStart w:id="20" w:name="_Hlk171952411"/>
    <w:bookmarkStart w:id="21" w:name="_Hlk171952412"/>
    <w:bookmarkStart w:id="22" w:name="_Hlk171952431"/>
    <w:bookmarkStart w:id="23" w:name="_Hlk171952432"/>
    <w:bookmarkStart w:id="24" w:name="_Hlk171952473"/>
    <w:bookmarkStart w:id="25" w:name="_Hlk171952474"/>
    <w:bookmarkStart w:id="26" w:name="_Hlk171952489"/>
    <w:bookmarkStart w:id="27" w:name="_Hlk171952490"/>
    <w:bookmarkStart w:id="28" w:name="_Hlk171952524"/>
    <w:bookmarkStart w:id="29" w:name="_Hlk171952525"/>
    <w:bookmarkStart w:id="30" w:name="_Hlk171952578"/>
    <w:bookmarkStart w:id="31" w:name="_Hlk171952579"/>
    <w:bookmarkStart w:id="32" w:name="_Hlk171952594"/>
    <w:bookmarkStart w:id="33" w:name="_Hlk171952595"/>
    <w:bookmarkStart w:id="34" w:name="_Hlk171952629"/>
    <w:bookmarkStart w:id="35" w:name="_Hlk171952630"/>
    <w:bookmarkStart w:id="36" w:name="_Hlk171952666"/>
    <w:bookmarkStart w:id="37" w:name="_Hlk171952667"/>
    <w:r w:rsidRPr="00262B4E">
      <w:rPr>
        <w:rFonts w:ascii="Arial" w:hAnsi="Arial" w:cs="Arial"/>
        <w:b/>
        <w:color w:val="AEAAAA"/>
        <w:sz w:val="16"/>
        <w:szCs w:val="16"/>
      </w:rPr>
      <w:t>Companhia de Saneamento Municipal – Cesama</w:t>
    </w:r>
  </w:p>
  <w:p w14:paraId="1BFC3CEB"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6B9D0EC" w14:textId="77777777" w:rsidR="00C2042B"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1190C780"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p>
  <w:p w14:paraId="7FD633AB" w14:textId="0F5048B9" w:rsidR="008B38A5" w:rsidRPr="00C2042B" w:rsidRDefault="00C2042B" w:rsidP="00C2042B">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0CBB" w14:textId="77777777" w:rsidR="002B2338" w:rsidRDefault="002B2338" w:rsidP="00912249">
      <w:pPr>
        <w:spacing w:after="0" w:line="240" w:lineRule="auto"/>
      </w:pPr>
      <w:r>
        <w:separator/>
      </w:r>
    </w:p>
  </w:footnote>
  <w:footnote w:type="continuationSeparator" w:id="0">
    <w:p w14:paraId="02DF3312" w14:textId="77777777" w:rsidR="002B2338" w:rsidRDefault="002B2338"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CB41" w14:textId="0C98F93D" w:rsidR="008B38A5" w:rsidRPr="00262B4E" w:rsidRDefault="00851BF9" w:rsidP="00D7507E">
    <w:pPr>
      <w:pStyle w:val="Cabealho"/>
      <w:jc w:val="both"/>
      <w:rPr>
        <w:sz w:val="16"/>
        <w:szCs w:val="16"/>
      </w:rPr>
    </w:pPr>
    <w:r>
      <w:rPr>
        <w:noProof/>
        <w:sz w:val="16"/>
        <w:szCs w:val="16"/>
      </w:rPr>
      <w:drawing>
        <wp:inline distT="0" distB="0" distL="0" distR="0" wp14:anchorId="639E5912" wp14:editId="4CCC056B">
          <wp:extent cx="5388949" cy="678179"/>
          <wp:effectExtent l="0" t="0" r="2540" b="8255"/>
          <wp:docPr id="2181999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347478A"/>
    <w:multiLevelType w:val="hybridMultilevel"/>
    <w:tmpl w:val="9D0C5C3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070BD2"/>
    <w:multiLevelType w:val="hybridMultilevel"/>
    <w:tmpl w:val="6D56EF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A3B6774"/>
    <w:multiLevelType w:val="hybridMultilevel"/>
    <w:tmpl w:val="331624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BDC608D"/>
    <w:multiLevelType w:val="hybridMultilevel"/>
    <w:tmpl w:val="9D0418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B020931"/>
    <w:multiLevelType w:val="hybridMultilevel"/>
    <w:tmpl w:val="77DCBE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767201"/>
    <w:multiLevelType w:val="hybridMultilevel"/>
    <w:tmpl w:val="A03457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88A2D06"/>
    <w:multiLevelType w:val="hybridMultilevel"/>
    <w:tmpl w:val="D4B262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1E51629"/>
    <w:multiLevelType w:val="hybridMultilevel"/>
    <w:tmpl w:val="BCB87F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4685721"/>
    <w:multiLevelType w:val="multilevel"/>
    <w:tmpl w:val="AE78C7A0"/>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7E1D7C"/>
    <w:multiLevelType w:val="hybridMultilevel"/>
    <w:tmpl w:val="BA0CD3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4604D9"/>
    <w:multiLevelType w:val="hybridMultilevel"/>
    <w:tmpl w:val="48E4BC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A924B87"/>
    <w:multiLevelType w:val="hybridMultilevel"/>
    <w:tmpl w:val="9EB87C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1CE693F"/>
    <w:multiLevelType w:val="hybridMultilevel"/>
    <w:tmpl w:val="C12C4F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20F2FFE"/>
    <w:multiLevelType w:val="hybridMultilevel"/>
    <w:tmpl w:val="B51477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6C943F01"/>
    <w:multiLevelType w:val="hybridMultilevel"/>
    <w:tmpl w:val="8746F0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0"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31"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6433263"/>
    <w:multiLevelType w:val="hybridMultilevel"/>
    <w:tmpl w:val="6C2432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23218975">
    <w:abstractNumId w:val="13"/>
  </w:num>
  <w:num w:numId="2" w16cid:durableId="1939944129">
    <w:abstractNumId w:val="9"/>
  </w:num>
  <w:num w:numId="3" w16cid:durableId="1509321144">
    <w:abstractNumId w:val="30"/>
  </w:num>
  <w:num w:numId="4" w16cid:durableId="139465798">
    <w:abstractNumId w:val="16"/>
  </w:num>
  <w:num w:numId="5" w16cid:durableId="1087195007">
    <w:abstractNumId w:val="11"/>
  </w:num>
  <w:num w:numId="6" w16cid:durableId="197591446">
    <w:abstractNumId w:val="22"/>
  </w:num>
  <w:num w:numId="7" w16cid:durableId="803474515">
    <w:abstractNumId w:val="2"/>
  </w:num>
  <w:num w:numId="8" w16cid:durableId="1345782325">
    <w:abstractNumId w:val="3"/>
  </w:num>
  <w:num w:numId="9" w16cid:durableId="406926999">
    <w:abstractNumId w:val="19"/>
  </w:num>
  <w:num w:numId="10" w16cid:durableId="1190724876">
    <w:abstractNumId w:val="7"/>
  </w:num>
  <w:num w:numId="11" w16cid:durableId="1631938444">
    <w:abstractNumId w:val="31"/>
  </w:num>
  <w:num w:numId="12" w16cid:durableId="1176461306">
    <w:abstractNumId w:val="29"/>
  </w:num>
  <w:num w:numId="13" w16cid:durableId="469134096">
    <w:abstractNumId w:val="27"/>
  </w:num>
  <w:num w:numId="14" w16cid:durableId="21321722">
    <w:abstractNumId w:val="1"/>
  </w:num>
  <w:num w:numId="15" w16cid:durableId="1533229918">
    <w:abstractNumId w:val="6"/>
  </w:num>
  <w:num w:numId="16" w16cid:durableId="1382678900">
    <w:abstractNumId w:val="0"/>
  </w:num>
  <w:num w:numId="17" w16cid:durableId="520313506">
    <w:abstractNumId w:val="17"/>
  </w:num>
  <w:num w:numId="18" w16cid:durableId="122962428">
    <w:abstractNumId w:val="4"/>
  </w:num>
  <w:num w:numId="19" w16cid:durableId="2066173010">
    <w:abstractNumId w:val="20"/>
  </w:num>
  <w:num w:numId="20" w16cid:durableId="656693198">
    <w:abstractNumId w:val="12"/>
  </w:num>
  <w:num w:numId="21" w16cid:durableId="611324041">
    <w:abstractNumId w:val="5"/>
  </w:num>
  <w:num w:numId="22" w16cid:durableId="640035504">
    <w:abstractNumId w:val="18"/>
  </w:num>
  <w:num w:numId="23" w16cid:durableId="971322332">
    <w:abstractNumId w:val="10"/>
  </w:num>
  <w:num w:numId="24" w16cid:durableId="1882129640">
    <w:abstractNumId w:val="24"/>
  </w:num>
  <w:num w:numId="25" w16cid:durableId="1072503267">
    <w:abstractNumId w:val="14"/>
  </w:num>
  <w:num w:numId="26" w16cid:durableId="1243831948">
    <w:abstractNumId w:val="32"/>
  </w:num>
  <w:num w:numId="27" w16cid:durableId="658535557">
    <w:abstractNumId w:val="26"/>
  </w:num>
  <w:num w:numId="28" w16cid:durableId="1235313732">
    <w:abstractNumId w:val="25"/>
  </w:num>
  <w:num w:numId="29" w16cid:durableId="1914579992">
    <w:abstractNumId w:val="23"/>
  </w:num>
  <w:num w:numId="30" w16cid:durableId="1469275766">
    <w:abstractNumId w:val="8"/>
  </w:num>
  <w:num w:numId="31" w16cid:durableId="1810439985">
    <w:abstractNumId w:val="21"/>
  </w:num>
  <w:num w:numId="32" w16cid:durableId="429394862">
    <w:abstractNumId w:val="15"/>
  </w:num>
  <w:num w:numId="33" w16cid:durableId="25756111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029D"/>
    <w:rsid w:val="000103CA"/>
    <w:rsid w:val="00013676"/>
    <w:rsid w:val="000154B7"/>
    <w:rsid w:val="0002350B"/>
    <w:rsid w:val="000235E4"/>
    <w:rsid w:val="00024000"/>
    <w:rsid w:val="00024CDD"/>
    <w:rsid w:val="00032E1E"/>
    <w:rsid w:val="0005325E"/>
    <w:rsid w:val="000548CB"/>
    <w:rsid w:val="00060CE6"/>
    <w:rsid w:val="00075995"/>
    <w:rsid w:val="00091901"/>
    <w:rsid w:val="00096BB7"/>
    <w:rsid w:val="000A73E9"/>
    <w:rsid w:val="000B1796"/>
    <w:rsid w:val="000B62CB"/>
    <w:rsid w:val="000C7745"/>
    <w:rsid w:val="000D0DFF"/>
    <w:rsid w:val="000E6D72"/>
    <w:rsid w:val="00100B1A"/>
    <w:rsid w:val="00101CAE"/>
    <w:rsid w:val="00115D1D"/>
    <w:rsid w:val="00131A91"/>
    <w:rsid w:val="00131CAD"/>
    <w:rsid w:val="0013419A"/>
    <w:rsid w:val="0016403A"/>
    <w:rsid w:val="00165580"/>
    <w:rsid w:val="001667E5"/>
    <w:rsid w:val="00184B13"/>
    <w:rsid w:val="001A6FD6"/>
    <w:rsid w:val="001A7473"/>
    <w:rsid w:val="001B4BEA"/>
    <w:rsid w:val="001B58EC"/>
    <w:rsid w:val="001C46F8"/>
    <w:rsid w:val="001C6DB3"/>
    <w:rsid w:val="001D1C5E"/>
    <w:rsid w:val="001D2C44"/>
    <w:rsid w:val="001D7FE7"/>
    <w:rsid w:val="001E69C6"/>
    <w:rsid w:val="002005A5"/>
    <w:rsid w:val="00207631"/>
    <w:rsid w:val="00210D04"/>
    <w:rsid w:val="002201A1"/>
    <w:rsid w:val="002333E6"/>
    <w:rsid w:val="00240635"/>
    <w:rsid w:val="00250039"/>
    <w:rsid w:val="00253363"/>
    <w:rsid w:val="002543AB"/>
    <w:rsid w:val="00254F71"/>
    <w:rsid w:val="00256705"/>
    <w:rsid w:val="00257ACC"/>
    <w:rsid w:val="002602B1"/>
    <w:rsid w:val="00262B4E"/>
    <w:rsid w:val="00271600"/>
    <w:rsid w:val="002856D9"/>
    <w:rsid w:val="0029668A"/>
    <w:rsid w:val="002A3568"/>
    <w:rsid w:val="002B2338"/>
    <w:rsid w:val="002B573F"/>
    <w:rsid w:val="002C423C"/>
    <w:rsid w:val="002C7A88"/>
    <w:rsid w:val="002D2C82"/>
    <w:rsid w:val="002E63EE"/>
    <w:rsid w:val="002E77F1"/>
    <w:rsid w:val="002F2464"/>
    <w:rsid w:val="002F38DD"/>
    <w:rsid w:val="002F47B3"/>
    <w:rsid w:val="00301F02"/>
    <w:rsid w:val="003043BE"/>
    <w:rsid w:val="0030764D"/>
    <w:rsid w:val="0032174C"/>
    <w:rsid w:val="00325401"/>
    <w:rsid w:val="003301CA"/>
    <w:rsid w:val="00333702"/>
    <w:rsid w:val="0033543C"/>
    <w:rsid w:val="00345EE9"/>
    <w:rsid w:val="00353BB1"/>
    <w:rsid w:val="00357AF7"/>
    <w:rsid w:val="00366C4E"/>
    <w:rsid w:val="00372BAD"/>
    <w:rsid w:val="00383143"/>
    <w:rsid w:val="00394BAC"/>
    <w:rsid w:val="003B5BEE"/>
    <w:rsid w:val="003B62D1"/>
    <w:rsid w:val="003B6DD9"/>
    <w:rsid w:val="003C7FFD"/>
    <w:rsid w:val="003D4616"/>
    <w:rsid w:val="003D4835"/>
    <w:rsid w:val="003D58D3"/>
    <w:rsid w:val="003D75A2"/>
    <w:rsid w:val="003E6956"/>
    <w:rsid w:val="003F6540"/>
    <w:rsid w:val="00404DA9"/>
    <w:rsid w:val="00442E2D"/>
    <w:rsid w:val="004463EB"/>
    <w:rsid w:val="00450A0B"/>
    <w:rsid w:val="00473A61"/>
    <w:rsid w:val="00475FF6"/>
    <w:rsid w:val="0047728C"/>
    <w:rsid w:val="00482402"/>
    <w:rsid w:val="004849DA"/>
    <w:rsid w:val="0048727B"/>
    <w:rsid w:val="00492877"/>
    <w:rsid w:val="004970FC"/>
    <w:rsid w:val="004C5ED4"/>
    <w:rsid w:val="004E313D"/>
    <w:rsid w:val="004E5395"/>
    <w:rsid w:val="004F6378"/>
    <w:rsid w:val="00503917"/>
    <w:rsid w:val="005142BB"/>
    <w:rsid w:val="005269F4"/>
    <w:rsid w:val="00531994"/>
    <w:rsid w:val="00534550"/>
    <w:rsid w:val="00535F37"/>
    <w:rsid w:val="00537198"/>
    <w:rsid w:val="00540C93"/>
    <w:rsid w:val="00547F74"/>
    <w:rsid w:val="00557A7B"/>
    <w:rsid w:val="00562623"/>
    <w:rsid w:val="005672EB"/>
    <w:rsid w:val="00574ECB"/>
    <w:rsid w:val="00577FC1"/>
    <w:rsid w:val="00580EF3"/>
    <w:rsid w:val="00584867"/>
    <w:rsid w:val="005940DB"/>
    <w:rsid w:val="005A40CC"/>
    <w:rsid w:val="005A529C"/>
    <w:rsid w:val="005A53EB"/>
    <w:rsid w:val="005A74C4"/>
    <w:rsid w:val="005B4DE6"/>
    <w:rsid w:val="005B5064"/>
    <w:rsid w:val="005B7B8C"/>
    <w:rsid w:val="005C2AFF"/>
    <w:rsid w:val="005D06CB"/>
    <w:rsid w:val="005D73C8"/>
    <w:rsid w:val="005E418A"/>
    <w:rsid w:val="005F2110"/>
    <w:rsid w:val="00603629"/>
    <w:rsid w:val="00605DD6"/>
    <w:rsid w:val="0061260A"/>
    <w:rsid w:val="00625400"/>
    <w:rsid w:val="00626764"/>
    <w:rsid w:val="00626B08"/>
    <w:rsid w:val="006338D6"/>
    <w:rsid w:val="00641150"/>
    <w:rsid w:val="006449F0"/>
    <w:rsid w:val="00644FDE"/>
    <w:rsid w:val="006477D5"/>
    <w:rsid w:val="00654061"/>
    <w:rsid w:val="00660029"/>
    <w:rsid w:val="006740B9"/>
    <w:rsid w:val="00677D3E"/>
    <w:rsid w:val="006828EC"/>
    <w:rsid w:val="006863A8"/>
    <w:rsid w:val="00696D9D"/>
    <w:rsid w:val="006A4414"/>
    <w:rsid w:val="006A6A84"/>
    <w:rsid w:val="006B1D1F"/>
    <w:rsid w:val="006B3E78"/>
    <w:rsid w:val="006C05C5"/>
    <w:rsid w:val="006C42D7"/>
    <w:rsid w:val="006C4ED2"/>
    <w:rsid w:val="006E4A42"/>
    <w:rsid w:val="006F0B49"/>
    <w:rsid w:val="006F3C3C"/>
    <w:rsid w:val="006F4049"/>
    <w:rsid w:val="006F54C9"/>
    <w:rsid w:val="006F71E0"/>
    <w:rsid w:val="007056AD"/>
    <w:rsid w:val="00715174"/>
    <w:rsid w:val="00730F82"/>
    <w:rsid w:val="00733DB0"/>
    <w:rsid w:val="0074602A"/>
    <w:rsid w:val="00750C26"/>
    <w:rsid w:val="007537E8"/>
    <w:rsid w:val="0076066E"/>
    <w:rsid w:val="00765E68"/>
    <w:rsid w:val="00772583"/>
    <w:rsid w:val="00783177"/>
    <w:rsid w:val="00791F9E"/>
    <w:rsid w:val="00796809"/>
    <w:rsid w:val="007A135E"/>
    <w:rsid w:val="007B266C"/>
    <w:rsid w:val="007D10E1"/>
    <w:rsid w:val="007D1607"/>
    <w:rsid w:val="007E0B57"/>
    <w:rsid w:val="007E0C5F"/>
    <w:rsid w:val="007E2827"/>
    <w:rsid w:val="007F3249"/>
    <w:rsid w:val="00801193"/>
    <w:rsid w:val="0080761D"/>
    <w:rsid w:val="008276CE"/>
    <w:rsid w:val="008300E2"/>
    <w:rsid w:val="00830AE8"/>
    <w:rsid w:val="0083157A"/>
    <w:rsid w:val="00836F7D"/>
    <w:rsid w:val="00837911"/>
    <w:rsid w:val="00844CDC"/>
    <w:rsid w:val="00845E3E"/>
    <w:rsid w:val="00851BF9"/>
    <w:rsid w:val="00853A73"/>
    <w:rsid w:val="00860AAC"/>
    <w:rsid w:val="00865640"/>
    <w:rsid w:val="0086709C"/>
    <w:rsid w:val="00874540"/>
    <w:rsid w:val="0087643A"/>
    <w:rsid w:val="008774B7"/>
    <w:rsid w:val="008807A9"/>
    <w:rsid w:val="00895599"/>
    <w:rsid w:val="008959AF"/>
    <w:rsid w:val="00897047"/>
    <w:rsid w:val="008A1395"/>
    <w:rsid w:val="008A5EC6"/>
    <w:rsid w:val="008B38A5"/>
    <w:rsid w:val="008C255F"/>
    <w:rsid w:val="008E1B98"/>
    <w:rsid w:val="008E2388"/>
    <w:rsid w:val="008E3102"/>
    <w:rsid w:val="008E647C"/>
    <w:rsid w:val="00900BE1"/>
    <w:rsid w:val="0090679E"/>
    <w:rsid w:val="00911979"/>
    <w:rsid w:val="00912249"/>
    <w:rsid w:val="00916462"/>
    <w:rsid w:val="0092142C"/>
    <w:rsid w:val="00937A31"/>
    <w:rsid w:val="0094225E"/>
    <w:rsid w:val="009426F1"/>
    <w:rsid w:val="0094367C"/>
    <w:rsid w:val="00946189"/>
    <w:rsid w:val="00946A21"/>
    <w:rsid w:val="009473B3"/>
    <w:rsid w:val="00962E64"/>
    <w:rsid w:val="009667AE"/>
    <w:rsid w:val="0098072E"/>
    <w:rsid w:val="00985D8F"/>
    <w:rsid w:val="00996CF5"/>
    <w:rsid w:val="00996DAD"/>
    <w:rsid w:val="009A1F2C"/>
    <w:rsid w:val="009A5C36"/>
    <w:rsid w:val="009B349B"/>
    <w:rsid w:val="009B426A"/>
    <w:rsid w:val="009B6EA3"/>
    <w:rsid w:val="009C6AEE"/>
    <w:rsid w:val="009C6DFA"/>
    <w:rsid w:val="009D3BE2"/>
    <w:rsid w:val="009D6052"/>
    <w:rsid w:val="009E0746"/>
    <w:rsid w:val="009E509E"/>
    <w:rsid w:val="00A02FAB"/>
    <w:rsid w:val="00A171DA"/>
    <w:rsid w:val="00A37599"/>
    <w:rsid w:val="00A61659"/>
    <w:rsid w:val="00A6748C"/>
    <w:rsid w:val="00A67E8C"/>
    <w:rsid w:val="00A70663"/>
    <w:rsid w:val="00A751BA"/>
    <w:rsid w:val="00A753A7"/>
    <w:rsid w:val="00A80232"/>
    <w:rsid w:val="00A8121D"/>
    <w:rsid w:val="00A81706"/>
    <w:rsid w:val="00A8400B"/>
    <w:rsid w:val="00A955AE"/>
    <w:rsid w:val="00A968CF"/>
    <w:rsid w:val="00AB017C"/>
    <w:rsid w:val="00AC2F3B"/>
    <w:rsid w:val="00AC39D2"/>
    <w:rsid w:val="00AD59C0"/>
    <w:rsid w:val="00AE4326"/>
    <w:rsid w:val="00B064F4"/>
    <w:rsid w:val="00B06ADB"/>
    <w:rsid w:val="00B1156F"/>
    <w:rsid w:val="00B22057"/>
    <w:rsid w:val="00B2319C"/>
    <w:rsid w:val="00B46C0E"/>
    <w:rsid w:val="00B5094A"/>
    <w:rsid w:val="00B5310C"/>
    <w:rsid w:val="00B54A4E"/>
    <w:rsid w:val="00B5786C"/>
    <w:rsid w:val="00B73935"/>
    <w:rsid w:val="00B83408"/>
    <w:rsid w:val="00B9533E"/>
    <w:rsid w:val="00BB0232"/>
    <w:rsid w:val="00BC13B3"/>
    <w:rsid w:val="00BC55E1"/>
    <w:rsid w:val="00BD4F0D"/>
    <w:rsid w:val="00BE553C"/>
    <w:rsid w:val="00BE6C80"/>
    <w:rsid w:val="00BE7079"/>
    <w:rsid w:val="00C01B52"/>
    <w:rsid w:val="00C10FED"/>
    <w:rsid w:val="00C132AC"/>
    <w:rsid w:val="00C2042B"/>
    <w:rsid w:val="00C2680F"/>
    <w:rsid w:val="00C40CFB"/>
    <w:rsid w:val="00C44494"/>
    <w:rsid w:val="00C45988"/>
    <w:rsid w:val="00C463EA"/>
    <w:rsid w:val="00C61DD8"/>
    <w:rsid w:val="00C62847"/>
    <w:rsid w:val="00C6629F"/>
    <w:rsid w:val="00C861FC"/>
    <w:rsid w:val="00C863C8"/>
    <w:rsid w:val="00C91B25"/>
    <w:rsid w:val="00CB637E"/>
    <w:rsid w:val="00CC74BD"/>
    <w:rsid w:val="00CE087F"/>
    <w:rsid w:val="00CE3C09"/>
    <w:rsid w:val="00CF6681"/>
    <w:rsid w:val="00D00EC7"/>
    <w:rsid w:val="00D01710"/>
    <w:rsid w:val="00D130ED"/>
    <w:rsid w:val="00D14CC7"/>
    <w:rsid w:val="00D152B0"/>
    <w:rsid w:val="00D2176E"/>
    <w:rsid w:val="00D267FF"/>
    <w:rsid w:val="00D345CA"/>
    <w:rsid w:val="00D464A6"/>
    <w:rsid w:val="00D4698B"/>
    <w:rsid w:val="00D47449"/>
    <w:rsid w:val="00D61A3D"/>
    <w:rsid w:val="00D7507E"/>
    <w:rsid w:val="00D808FC"/>
    <w:rsid w:val="00D95295"/>
    <w:rsid w:val="00D95A84"/>
    <w:rsid w:val="00DB6B7C"/>
    <w:rsid w:val="00DC08CD"/>
    <w:rsid w:val="00DC174B"/>
    <w:rsid w:val="00DE0E18"/>
    <w:rsid w:val="00DE2EBC"/>
    <w:rsid w:val="00DE7E24"/>
    <w:rsid w:val="00E11018"/>
    <w:rsid w:val="00E14740"/>
    <w:rsid w:val="00E33D91"/>
    <w:rsid w:val="00E43653"/>
    <w:rsid w:val="00E55D68"/>
    <w:rsid w:val="00E607DA"/>
    <w:rsid w:val="00E7475E"/>
    <w:rsid w:val="00E760CF"/>
    <w:rsid w:val="00E80BCB"/>
    <w:rsid w:val="00E8195B"/>
    <w:rsid w:val="00E9163F"/>
    <w:rsid w:val="00EB5812"/>
    <w:rsid w:val="00EC2096"/>
    <w:rsid w:val="00ED5F0D"/>
    <w:rsid w:val="00EF6A7E"/>
    <w:rsid w:val="00F036B3"/>
    <w:rsid w:val="00F14CF9"/>
    <w:rsid w:val="00F422B6"/>
    <w:rsid w:val="00F45F56"/>
    <w:rsid w:val="00F526B0"/>
    <w:rsid w:val="00F539EA"/>
    <w:rsid w:val="00F5608B"/>
    <w:rsid w:val="00F56732"/>
    <w:rsid w:val="00F604E1"/>
    <w:rsid w:val="00F606CE"/>
    <w:rsid w:val="00F60B86"/>
    <w:rsid w:val="00F60D8A"/>
    <w:rsid w:val="00F64676"/>
    <w:rsid w:val="00F67254"/>
    <w:rsid w:val="00F83ADE"/>
    <w:rsid w:val="00FB07BA"/>
    <w:rsid w:val="00FC3842"/>
    <w:rsid w:val="00FD1D2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4796D"/>
  <w15:docId w15:val="{A27B011F-579E-477B-8F45-D9BF8E04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D95A8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D95A8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semiHidden/>
    <w:unhideWhenUsed/>
    <w:qFormat/>
    <w:rsid w:val="00D95A8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4E539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D01710"/>
    <w:rPr>
      <w:color w:val="605E5C"/>
      <w:shd w:val="clear" w:color="auto" w:fill="E1DFDD"/>
    </w:rPr>
  </w:style>
  <w:style w:type="character" w:customStyle="1" w:styleId="Ttulo2Char">
    <w:name w:val="Título 2 Char"/>
    <w:basedOn w:val="Fontepargpadro"/>
    <w:link w:val="Ttulo2"/>
    <w:uiPriority w:val="9"/>
    <w:semiHidden/>
    <w:rsid w:val="00D95A84"/>
    <w:rPr>
      <w:rFonts w:asciiTheme="majorHAnsi" w:eastAsiaTheme="majorEastAsia" w:hAnsiTheme="majorHAnsi" w:cstheme="majorBidi"/>
      <w:color w:val="2E74B5" w:themeColor="accent1" w:themeShade="BF"/>
      <w:sz w:val="26"/>
      <w:szCs w:val="26"/>
      <w:lang w:eastAsia="en-US"/>
    </w:rPr>
  </w:style>
  <w:style w:type="character" w:customStyle="1" w:styleId="Ttulo3Char">
    <w:name w:val="Título 3 Char"/>
    <w:basedOn w:val="Fontepargpadro"/>
    <w:link w:val="Ttulo3"/>
    <w:uiPriority w:val="9"/>
    <w:semiHidden/>
    <w:rsid w:val="00D95A84"/>
    <w:rPr>
      <w:rFonts w:asciiTheme="majorHAnsi" w:eastAsiaTheme="majorEastAsia" w:hAnsiTheme="majorHAnsi" w:cstheme="majorBidi"/>
      <w:color w:val="1F4D78" w:themeColor="accent1" w:themeShade="7F"/>
      <w:sz w:val="24"/>
      <w:szCs w:val="24"/>
      <w:lang w:eastAsia="en-US"/>
    </w:rPr>
  </w:style>
  <w:style w:type="character" w:customStyle="1" w:styleId="Ttulo4Char">
    <w:name w:val="Título 4 Char"/>
    <w:basedOn w:val="Fontepargpadro"/>
    <w:link w:val="Ttulo4"/>
    <w:uiPriority w:val="9"/>
    <w:semiHidden/>
    <w:rsid w:val="00D95A84"/>
    <w:rPr>
      <w:rFonts w:asciiTheme="majorHAnsi" w:eastAsiaTheme="majorEastAsia" w:hAnsiTheme="majorHAnsi" w:cstheme="majorBidi"/>
      <w:i/>
      <w:iCs/>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182667382">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09993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fe@cesama.com.b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xpress.adobe.com/page/XpttfcU6IUT3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helpx.adobe.com/br/support.htm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giti@cesam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417df22051b46666c6bbce806d6b2950">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37f36bf693309ac00f7ce9139c380224"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5F31EC-3131-4DE8-A764-EB904FDAF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719322-AD1E-4C7F-A1D7-4F58DDAC8BCB}">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596D2BDF-AE60-4E71-B987-C4DDC0C50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5688</Words>
  <Characters>30719</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3</cp:revision>
  <cp:lastPrinted>2026-07-06T14:07:00Z</cp:lastPrinted>
  <dcterms:created xsi:type="dcterms:W3CDTF">2026-07-08T12:57:00Z</dcterms:created>
  <dcterms:modified xsi:type="dcterms:W3CDTF">2026-07-30T15:53:00Z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fb1262fd1bfd33d21fe40552fbc37785d3e8ab70c9348fa39c5ecdd3bb9ea764</vt:lpwstr>
  </property>
  <property fmtid="{D5CDD505-2E9C-101B-9397-08002B2CF9AE}" pid="3" name="ContentTypeId">
    <vt:lpwstr>0x010100406155EB00B3B64086ACA8B76DB2EE48</vt:lpwstr>
  </property>
</Properties>
</file>